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01CA1" w:rsidRDefault="00230EF9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新北市新埔國民中學</w:t>
      </w:r>
      <w:r w:rsidR="00ED66E8">
        <w:rPr>
          <w:rFonts w:ascii="標楷體" w:eastAsia="標楷體" w:hAnsi="標楷體" w:cs="標楷體" w:hint="eastAsia"/>
          <w:b/>
          <w:color w:val="000000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D66E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E10072">
        <w:rPr>
          <w:rFonts w:ascii="標楷體" w:eastAsia="標楷體" w:hAnsi="標楷體" w:cs="標楷體"/>
          <w:b/>
          <w:sz w:val="28"/>
          <w:szCs w:val="28"/>
        </w:rPr>
        <w:t>年級第</w:t>
      </w:r>
      <w:r w:rsidR="00C913DF">
        <w:rPr>
          <w:rFonts w:ascii="標楷體" w:eastAsia="標楷體" w:hAnsi="標楷體" w:cs="標楷體" w:hint="eastAsia"/>
          <w:b/>
          <w:sz w:val="28"/>
          <w:szCs w:val="28"/>
        </w:rPr>
        <w:t>二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校</w:t>
      </w:r>
      <w:r w:rsidR="006D01C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定</w:t>
      </w:r>
      <w:r>
        <w:rPr>
          <w:rFonts w:ascii="標楷體" w:eastAsia="標楷體" w:hAnsi="標楷體" w:cs="標楷體"/>
          <w:b/>
          <w:sz w:val="28"/>
          <w:szCs w:val="28"/>
        </w:rPr>
        <w:t xml:space="preserve">課程計畫  </w:t>
      </w:r>
    </w:p>
    <w:p w:rsidR="00A01CA1" w:rsidRDefault="00230EF9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</w:rPr>
        <w:t xml:space="preserve">                                                                             </w:t>
      </w:r>
      <w:r>
        <w:rPr>
          <w:rFonts w:ascii="標楷體" w:eastAsia="標楷體" w:hAnsi="標楷體" w:cs="標楷體"/>
          <w:b/>
          <w:color w:val="000000"/>
          <w:sz w:val="24"/>
          <w:szCs w:val="24"/>
        </w:rPr>
        <w:t>設計者：</w:t>
      </w:r>
      <w:r w:rsidR="00ED66E8">
        <w:rPr>
          <w:rFonts w:ascii="標楷體" w:eastAsia="標楷體" w:hAnsi="標楷體" w:cs="標楷體"/>
          <w:b/>
          <w:color w:val="000000"/>
          <w:sz w:val="24"/>
          <w:szCs w:val="24"/>
          <w:u w:val="single"/>
        </w:rPr>
        <w:t xml:space="preserve"> </w:t>
      </w:r>
    </w:p>
    <w:p w:rsidR="00A01CA1" w:rsidRDefault="00A01CA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A01CA1" w:rsidRDefault="00230EF9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(請勾選並於所勾選類別後填寫課程名稱)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A01CA1" w:rsidRDefault="00230EF9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1.</w:t>
      </w:r>
      <w:r w:rsidR="00ED66E8" w:rsidRPr="00ED66E8">
        <w:rPr>
          <w:rFonts w:ascii="標楷體" w:eastAsia="標楷體" w:hAnsi="標楷體" w:cs="標楷體"/>
          <w:sz w:val="24"/>
          <w:szCs w:val="24"/>
        </w:rPr>
        <w:t xml:space="preserve"> </w:t>
      </w:r>
      <w:r w:rsidR="00ED66E8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sz w:val="24"/>
          <w:szCs w:val="24"/>
        </w:rPr>
        <w:t>統整性主題/專題/議題探究課程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</w:t>
      </w:r>
      <w:r w:rsidR="00ED66E8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</w:t>
      </w:r>
      <w:r>
        <w:rPr>
          <w:rFonts w:ascii="標楷體" w:eastAsia="標楷體" w:hAnsi="標楷體" w:cs="標楷體"/>
          <w:sz w:val="24"/>
          <w:szCs w:val="24"/>
        </w:rPr>
        <w:t xml:space="preserve"> 2.</w:t>
      </w:r>
      <w:r w:rsidR="00ED66E8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/>
          <w:color w:val="FFFFFF"/>
          <w:sz w:val="24"/>
          <w:szCs w:val="24"/>
        </w:rPr>
        <w:t>□</w:t>
      </w:r>
    </w:p>
    <w:p w:rsidR="00A01CA1" w:rsidRDefault="00230EF9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3.</w:t>
      </w:r>
      <w:r w:rsidR="00ED66E8" w:rsidRPr="00ED66E8">
        <w:rPr>
          <w:rFonts w:ascii="標楷體" w:eastAsia="標楷體" w:hAnsi="標楷體" w:cs="標楷體"/>
          <w:sz w:val="24"/>
          <w:szCs w:val="24"/>
        </w:rPr>
        <w:t xml:space="preserve"> </w:t>
      </w:r>
      <w:r w:rsidR="00ED66E8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            </w:t>
      </w:r>
      <w:r w:rsidR="00ED66E8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>
        <w:rPr>
          <w:rFonts w:ascii="標楷體" w:eastAsia="標楷體" w:hAnsi="標楷體" w:cs="標楷體"/>
          <w:sz w:val="24"/>
          <w:szCs w:val="24"/>
        </w:rPr>
        <w:t xml:space="preserve">  </w:t>
      </w:r>
      <w:r w:rsidR="00ED66E8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3.</w:t>
      </w:r>
      <w:r w:rsidR="00ED66E8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□其他類課程：</w:t>
      </w:r>
      <w:r>
        <w:rPr>
          <w:rFonts w:ascii="標楷體" w:eastAsia="標楷體" w:hAnsi="標楷體" w:cs="標楷體"/>
          <w:sz w:val="24"/>
          <w:szCs w:val="24"/>
          <w:u w:val="single"/>
        </w:rPr>
        <w:t>＿＿＿</w:t>
      </w:r>
      <w:r w:rsidR="00ED66E8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>
        <w:rPr>
          <w:rFonts w:ascii="標楷體" w:eastAsia="標楷體" w:hAnsi="標楷體" w:cs="標楷體"/>
          <w:sz w:val="24"/>
          <w:szCs w:val="24"/>
          <w:u w:val="single"/>
        </w:rPr>
        <w:t>＿</w:t>
      </w:r>
      <w:r w:rsidRPr="00ED66E8">
        <w:rPr>
          <w:rFonts w:ascii="標楷體" w:eastAsia="標楷體" w:hAnsi="標楷體" w:cs="標楷體"/>
          <w:sz w:val="24"/>
          <w:szCs w:val="24"/>
        </w:rPr>
        <w:t xml:space="preserve">                           </w:t>
      </w:r>
      <w:r>
        <w:rPr>
          <w:rFonts w:ascii="標楷體" w:eastAsia="標楷體" w:hAnsi="標楷體" w:cs="標楷體"/>
          <w:sz w:val="24"/>
          <w:szCs w:val="24"/>
        </w:rPr>
        <w:t xml:space="preserve">                 </w:t>
      </w:r>
    </w:p>
    <w:p w:rsidR="00A01CA1" w:rsidRDefault="00230E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二、學習節數：每週( 1 )節，實施</w:t>
      </w:r>
      <w:r w:rsidR="00C913DF">
        <w:rPr>
          <w:rFonts w:ascii="標楷體" w:eastAsia="標楷體" w:hAnsi="標楷體" w:cs="標楷體"/>
          <w:sz w:val="24"/>
          <w:szCs w:val="24"/>
        </w:rPr>
        <w:t>( 2</w:t>
      </w:r>
      <w:r w:rsidR="00C913DF">
        <w:rPr>
          <w:rFonts w:ascii="標楷體" w:eastAsia="標楷體" w:hAnsi="標楷體" w:cs="標楷體" w:hint="eastAsia"/>
          <w:sz w:val="24"/>
          <w:szCs w:val="24"/>
        </w:rPr>
        <w:t>0</w:t>
      </w:r>
      <w:r>
        <w:rPr>
          <w:rFonts w:ascii="標楷體" w:eastAsia="標楷體" w:hAnsi="標楷體" w:cs="標楷體"/>
          <w:sz w:val="24"/>
          <w:szCs w:val="24"/>
        </w:rPr>
        <w:t xml:space="preserve"> )週，共</w:t>
      </w:r>
      <w:r w:rsidR="00C913DF">
        <w:rPr>
          <w:rFonts w:ascii="標楷體" w:eastAsia="標楷體" w:hAnsi="標楷體" w:cs="標楷體"/>
          <w:sz w:val="24"/>
          <w:szCs w:val="24"/>
        </w:rPr>
        <w:t>( 2</w:t>
      </w:r>
      <w:r w:rsidR="00C913DF">
        <w:rPr>
          <w:rFonts w:ascii="標楷體" w:eastAsia="標楷體" w:hAnsi="標楷體" w:cs="標楷體" w:hint="eastAsia"/>
          <w:sz w:val="24"/>
          <w:szCs w:val="24"/>
        </w:rPr>
        <w:t>0</w:t>
      </w:r>
      <w:r>
        <w:rPr>
          <w:rFonts w:ascii="標楷體" w:eastAsia="標楷體" w:hAnsi="標楷體" w:cs="標楷體"/>
          <w:sz w:val="24"/>
          <w:szCs w:val="24"/>
        </w:rPr>
        <w:t xml:space="preserve"> )節。  </w:t>
      </w:r>
    </w:p>
    <w:p w:rsidR="00A01CA1" w:rsidRDefault="00230E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Style w:val="a5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A01CA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1CA1" w:rsidRDefault="00230EF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1CA1" w:rsidRDefault="00230EF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學習目標</w:t>
            </w:r>
          </w:p>
        </w:tc>
      </w:tr>
      <w:tr w:rsidR="00A01CA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1CA1" w:rsidRDefault="00230E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依總綱核心素養項目及具體內涵勾選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A1身心素質與自我精進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A2系統思考與解決問題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A3規劃執行與創新應變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B1符號運用與溝通表達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B2科技資訊與媒體素養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B3藝術涵養與美感素養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C1道德實踐與公民意識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C2人際關係與團隊合作</w:t>
            </w:r>
          </w:p>
          <w:p w:rsidR="00A01CA1" w:rsidRDefault="00230EF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1CA1" w:rsidRDefault="00230EF9">
            <w:pPr>
              <w:rPr>
                <w:rFonts w:ascii="PMingLiu" w:eastAsia="PMingLiu" w:hAnsi="PMingLiu" w:cs="PMingLi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故學習目標由各校自行撰寫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A01CA1" w:rsidRDefault="00230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 自然領域主要目標是訓練學生學會使用科學方法，並應用在多元領域。</w:t>
            </w:r>
          </w:p>
          <w:p w:rsidR="00A01CA1" w:rsidRDefault="00230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 打破傳統只傳授知識，只會考試的教育方式。</w:t>
            </w:r>
          </w:p>
          <w:p w:rsidR="00E10072" w:rsidRDefault="00230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 讓學生從做中學,透過所學到的科學知識和科學探索的各種方法，解釋自然現象發生的原因，建立科學</w:t>
            </w:r>
          </w:p>
          <w:p w:rsidR="00A01CA1" w:rsidRDefault="00E1007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</w:t>
            </w:r>
            <w:r w:rsidR="00230EF9">
              <w:rPr>
                <w:rFonts w:ascii="標楷體" w:eastAsia="標楷體" w:hAnsi="標楷體" w:cs="標楷體"/>
                <w:sz w:val="24"/>
                <w:szCs w:val="24"/>
              </w:rPr>
              <w:t>學習的自信心。</w:t>
            </w:r>
          </w:p>
          <w:p w:rsidR="00A01CA1" w:rsidRDefault="00230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4. </w:t>
            </w:r>
            <w:r w:rsidR="00E10072">
              <w:rPr>
                <w:rFonts w:ascii="標楷體" w:eastAsia="標楷體" w:hAnsi="標楷體" w:cs="標楷體"/>
                <w:sz w:val="24"/>
                <w:szCs w:val="24"/>
              </w:rPr>
              <w:t>讓學生從閱讀中學</w:t>
            </w:r>
            <w:r w:rsidR="00E10072">
              <w:rPr>
                <w:rFonts w:ascii="標楷體" w:eastAsia="標楷體" w:hAnsi="標楷體" w:cs="標楷體" w:hint="eastAsia"/>
                <w:sz w:val="24"/>
                <w:szCs w:val="24"/>
              </w:rPr>
              <w:t>習</w:t>
            </w:r>
            <w:r w:rsidR="00E10072">
              <w:rPr>
                <w:rFonts w:ascii="標楷體" w:eastAsia="標楷體" w:hAnsi="標楷體" w:cs="標楷體"/>
                <w:sz w:val="24"/>
                <w:szCs w:val="24"/>
              </w:rPr>
              <w:t>，從討論中學</w:t>
            </w:r>
            <w:r w:rsidR="00E10072">
              <w:rPr>
                <w:rFonts w:ascii="標楷體" w:eastAsia="標楷體" w:hAnsi="標楷體" w:cs="標楷體" w:hint="eastAsia"/>
                <w:sz w:val="24"/>
                <w:szCs w:val="24"/>
              </w:rPr>
              <w:t>習</w:t>
            </w:r>
            <w:r w:rsidR="00E10072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A01CA1" w:rsidRDefault="00230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5. </w:t>
            </w:r>
            <w:r w:rsidR="00E10072">
              <w:rPr>
                <w:rFonts w:ascii="標楷體" w:eastAsia="標楷體" w:hAnsi="標楷體" w:cs="標楷體"/>
                <w:sz w:val="24"/>
                <w:szCs w:val="24"/>
              </w:rPr>
              <w:t>教出能獨立思考，能彼此交流團隊合作的學生。</w:t>
            </w:r>
          </w:p>
          <w:p w:rsidR="00A01CA1" w:rsidRDefault="00A01CA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A01CA1" w:rsidRDefault="00230EF9" w:rsidP="00E1007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</w:tbl>
    <w:p w:rsidR="00A01CA1" w:rsidRDefault="00A01C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01CA1" w:rsidRDefault="00A01C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01CA1" w:rsidRDefault="00230E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Style w:val="a6"/>
        <w:tblW w:w="1161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8222"/>
      </w:tblGrid>
      <w:tr w:rsidR="00A01CA1">
        <w:tc>
          <w:tcPr>
            <w:tcW w:w="1696" w:type="dxa"/>
            <w:vAlign w:val="bottom"/>
          </w:tcPr>
          <w:p w:rsidR="00A01CA1" w:rsidRDefault="00230EF9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</w:t>
            </w:r>
          </w:p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四大主題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單元名稱</w:t>
            </w:r>
          </w:p>
        </w:tc>
        <w:tc>
          <w:tcPr>
            <w:tcW w:w="8222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次主題(編寫頁碼)</w:t>
            </w:r>
          </w:p>
        </w:tc>
      </w:tr>
      <w:tr w:rsidR="00A01CA1">
        <w:tc>
          <w:tcPr>
            <w:tcW w:w="1696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一</w:t>
            </w:r>
          </w:p>
        </w:tc>
        <w:tc>
          <w:tcPr>
            <w:tcW w:w="1701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:rsidR="00A01CA1" w:rsidRDefault="00A01CA1" w:rsidP="00ED66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</w:pPr>
          </w:p>
        </w:tc>
      </w:tr>
      <w:tr w:rsidR="00A01CA1">
        <w:tc>
          <w:tcPr>
            <w:tcW w:w="1696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二</w:t>
            </w:r>
          </w:p>
        </w:tc>
        <w:tc>
          <w:tcPr>
            <w:tcW w:w="1701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A01CA1">
        <w:tc>
          <w:tcPr>
            <w:tcW w:w="1696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三</w:t>
            </w:r>
          </w:p>
        </w:tc>
        <w:tc>
          <w:tcPr>
            <w:tcW w:w="1701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A01CA1">
        <w:tc>
          <w:tcPr>
            <w:tcW w:w="1696" w:type="dxa"/>
            <w:vAlign w:val="center"/>
          </w:tcPr>
          <w:p w:rsidR="00A01CA1" w:rsidRDefault="00230EF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四</w:t>
            </w:r>
          </w:p>
        </w:tc>
        <w:tc>
          <w:tcPr>
            <w:tcW w:w="1701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:rsidR="00A01CA1" w:rsidRDefault="00A01CA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</w:tbl>
    <w:p w:rsidR="00A01CA1" w:rsidRDefault="00A01CA1">
      <w:pPr>
        <w:rPr>
          <w:rFonts w:ascii="標楷體" w:eastAsia="標楷體" w:hAnsi="標楷體" w:cs="標楷體"/>
          <w:sz w:val="24"/>
          <w:szCs w:val="24"/>
        </w:rPr>
      </w:pPr>
    </w:p>
    <w:p w:rsidR="00E350FB" w:rsidRPr="00A42EF1" w:rsidRDefault="00E350FB" w:rsidP="00E350F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42EF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</w:t>
      </w:r>
      <w:r w:rsidRPr="00A42EF1">
        <w:rPr>
          <w:rFonts w:ascii="標楷體" w:eastAsia="標楷體" w:hAnsi="標楷體" w:hint="eastAsia"/>
          <w:color w:val="FF0000"/>
          <w:sz w:val="24"/>
          <w:szCs w:val="24"/>
          <w:highlight w:val="yellow"/>
          <w:shd w:val="clear" w:color="auto" w:fill="FFFF00"/>
        </w:rPr>
        <w:t>、本課程融入議題情形</w:t>
      </w:r>
    </w:p>
    <w:p w:rsidR="00E350FB" w:rsidRPr="00A42EF1" w:rsidRDefault="00E350FB" w:rsidP="00E350FB">
      <w:pPr>
        <w:pStyle w:val="Web"/>
        <w:spacing w:line="400" w:lineRule="atLeast"/>
        <w:rPr>
          <w:color w:val="0070C0"/>
        </w:rPr>
      </w:pPr>
      <w:r w:rsidRPr="00A42EF1">
        <w:rPr>
          <w:rFonts w:ascii="標楷體" w:eastAsia="標楷體" w:hAnsi="標楷體" w:cs="Times New Roman" w:hint="eastAsia"/>
          <w:color w:val="0070C0"/>
        </w:rPr>
        <w:t>1.</w:t>
      </w:r>
      <w:r w:rsidRPr="00A42EF1">
        <w:rPr>
          <w:rFonts w:ascii="標楷體" w:eastAsia="標楷體" w:hAnsi="標楷體" w:hint="eastAsia"/>
          <w:color w:val="0070C0"/>
        </w:rPr>
        <w:t>是否融入安全教育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交通安全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 xml:space="preserve">)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2.</w:t>
      </w:r>
      <w:r w:rsidRPr="00A42EF1">
        <w:rPr>
          <w:rFonts w:ascii="標楷體" w:eastAsia="標楷體" w:hAnsi="標楷體" w:hint="eastAsia"/>
          <w:color w:val="0070C0"/>
        </w:rPr>
        <w:t>是否融入戶外教育：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 xml:space="preserve">)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3.</w:t>
      </w:r>
      <w:r w:rsidRPr="00A42EF1">
        <w:rPr>
          <w:rFonts w:ascii="標楷體" w:eastAsia="標楷體" w:hAnsi="標楷體" w:hint="eastAsia"/>
          <w:color w:val="0070C0"/>
        </w:rPr>
        <w:t>是否融入生命教育議題：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E350FB">
        <w:rPr>
          <w:rFonts w:ascii="Webdings" w:hAnsi="Webdings"/>
          <w:color w:val="0070C0"/>
        </w:rPr>
        <w:t>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4.</w:t>
      </w: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  <w:r>
        <w:rPr>
          <w:color w:val="0070C0"/>
        </w:rPr>
        <w:br/>
      </w:r>
      <w:r>
        <w:rPr>
          <w:rFonts w:hint="eastAsia"/>
          <w:color w:val="0070C0"/>
        </w:rPr>
        <w:t xml:space="preserve">                                                              </w:t>
      </w: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家庭教育、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E350FB" w:rsidRPr="00E350FB" w:rsidRDefault="00E350FB">
      <w:pPr>
        <w:rPr>
          <w:rFonts w:ascii="標楷體" w:eastAsia="標楷體" w:hAnsi="標楷體" w:cs="標楷體"/>
          <w:sz w:val="24"/>
          <w:szCs w:val="24"/>
        </w:rPr>
      </w:pPr>
    </w:p>
    <w:p w:rsidR="00A01CA1" w:rsidRDefault="00E350FB">
      <w:pPr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="00230EF9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Style w:val="a7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01CA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A01CA1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1CA1" w:rsidRDefault="00230EF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230EF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01CA1" w:rsidRDefault="00A01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A01C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週、月或起訖時間均可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故學習表現由各校自行撰寫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故學習內容由各校自行撰寫</w:t>
            </w:r>
            <w:r>
              <w:rPr>
                <w:rFonts w:ascii="PMingLiu" w:eastAsia="PMingLiu" w:hAnsi="PMingLiu" w:cs="PMingLiu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A01CA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A01CA1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230EF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01CA1" w:rsidRDefault="00230EF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01CA1" w:rsidRDefault="00230EF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2.學習單</w:t>
            </w:r>
          </w:p>
          <w:p w:rsidR="00A01CA1" w:rsidRDefault="00230EF9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3.參與態度</w:t>
            </w:r>
          </w:p>
          <w:p w:rsidR="00A01CA1" w:rsidRDefault="00230EF9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性別平等、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人權、環境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海洋、品德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生命、法治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科技、資訊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能源、安全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防災、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家庭教育、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生涯規劃、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多元文化、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閱讀素養、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戶外教育、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國際教育、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CA1" w:rsidRDefault="00230EF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:rsidR="00A01CA1" w:rsidRDefault="00230EF9">
            <w:pPr>
              <w:ind w:left="12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A01CA1" w:rsidRDefault="00230EF9">
            <w:pPr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:rsidR="00A01CA1" w:rsidRDefault="00230EF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A01CA1" w:rsidRDefault="00230EF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A01C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1CA1" w:rsidRPr="00ED66E8" w:rsidRDefault="00D826FB" w:rsidP="00ED66E8">
            <w:pPr>
              <w:jc w:val="left"/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準備</w:t>
            </w:r>
            <w:r w:rsidR="00230EF9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CA1" w:rsidRDefault="00A01CA1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1CA1" w:rsidRDefault="00A01CA1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CA1" w:rsidRDefault="00A01CA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7A7104" w:rsidTr="00E561A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104" w:rsidRDefault="007A7104" w:rsidP="007A7104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第一週</w:t>
            </w:r>
          </w:p>
          <w:p w:rsidR="007A7104" w:rsidRDefault="00ED66E8" w:rsidP="007A7104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九年級第三次複習考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104" w:rsidRDefault="007A7104" w:rsidP="007A7104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7A71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104" w:rsidRDefault="007A7104" w:rsidP="00ED66E8">
            <w:pPr>
              <w:jc w:val="left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第二週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7A7104" w:rsidTr="00E45CA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104" w:rsidRDefault="007A7104" w:rsidP="00ED66E8">
            <w:pPr>
              <w:jc w:val="left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第三週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96" w:right="257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A7104" w:rsidRDefault="007A7104" w:rsidP="007A710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7A71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104" w:rsidRPr="00F74B6F" w:rsidRDefault="007A7104" w:rsidP="006B5EBF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第四週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right="257"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104" w:rsidRDefault="007A7104" w:rsidP="007A7104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104" w:rsidRDefault="007A7104" w:rsidP="007A7104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spacing w:before="3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9F23A5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第六週</w:t>
            </w:r>
          </w:p>
          <w:p w:rsidR="009F23A5" w:rsidRDefault="009F23A5" w:rsidP="009F23A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96" w:right="21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6E8" w:rsidRDefault="009F23A5" w:rsidP="00ED66E8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第七週</w:t>
            </w:r>
          </w:p>
          <w:p w:rsidR="009F23A5" w:rsidRPr="00ED66E8" w:rsidRDefault="00ED66E8" w:rsidP="00ED66E8">
            <w:pPr>
              <w:jc w:val="left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ED66E8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第一次段考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spacing w:before="3"/>
              <w:ind w:left="96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Pr="00ED66E8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第八週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Pr="006B5EBF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ED66E8">
            <w:pPr>
              <w:ind w:left="383"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5ACA" w:rsidRDefault="00405ACA" w:rsidP="009F2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479"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9F23A5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第十週</w:t>
            </w:r>
          </w:p>
          <w:p w:rsidR="009F23A5" w:rsidRPr="00ED66E8" w:rsidRDefault="00ED66E8" w:rsidP="00ED66E8">
            <w:pPr>
              <w:jc w:val="left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ED66E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九年級</w:t>
            </w:r>
            <w:r w:rsidR="009F23A5" w:rsidRPr="00ED66E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第四次復習考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79"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spacing w:before="10" w:line="239" w:lineRule="auto"/>
              <w:ind w:right="5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1" w:name="_gjdgxs" w:colFirst="0" w:colLast="0"/>
            <w:bookmarkEnd w:id="1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第十四週</w:t>
            </w:r>
          </w:p>
          <w:p w:rsidR="00ED66E8" w:rsidRPr="00ED66E8" w:rsidRDefault="00ED66E8" w:rsidP="00ED66E8">
            <w:pPr>
              <w:jc w:val="left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ED66E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七八年級第二次段考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tabs>
                <w:tab w:val="left" w:pos="4566"/>
              </w:tabs>
              <w:spacing w:line="238" w:lineRule="auto"/>
              <w:ind w:right="94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Pr="00ED66E8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96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96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96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第十八週</w:t>
            </w:r>
          </w:p>
          <w:p w:rsidR="00ED66E8" w:rsidRPr="00ED66E8" w:rsidRDefault="00ED66E8" w:rsidP="00ED66E8">
            <w:pPr>
              <w:jc w:val="left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ED66E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畢業典禮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96" w:firstLine="22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Pr="00ED66E8" w:rsidRDefault="009F23A5" w:rsidP="00ED66E8">
            <w:pPr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第十九週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8412A4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F23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3A5" w:rsidRDefault="009F23A5" w:rsidP="00ED66E8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第二十週</w:t>
            </w:r>
          </w:p>
          <w:p w:rsidR="00ED66E8" w:rsidRPr="00ED66E8" w:rsidRDefault="00ED66E8" w:rsidP="00ED66E8">
            <w:pPr>
              <w:jc w:val="left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ED66E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七八年級第3次段考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23A5" w:rsidRDefault="009F23A5" w:rsidP="009F23A5">
            <w:pPr>
              <w:ind w:left="-22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3A5" w:rsidRDefault="009F23A5" w:rsidP="009F23A5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A01CA1" w:rsidRDefault="00A01CA1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A01CA1" w:rsidRDefault="00230EF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七、本課程是否有校外人士協助教學</w:t>
      </w:r>
    </w:p>
    <w:p w:rsidR="00A01CA1" w:rsidRDefault="00ED66E8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</w:t>
      </w:r>
      <w:r w:rsidR="00230EF9">
        <w:rPr>
          <w:rFonts w:ascii="標楷體" w:eastAsia="標楷體" w:hAnsi="標楷體" w:cs="標楷體"/>
          <w:color w:val="000000"/>
          <w:sz w:val="24"/>
          <w:szCs w:val="24"/>
        </w:rPr>
        <w:t>，全學年都沒有(以下免填)</w:t>
      </w:r>
    </w:p>
    <w:p w:rsidR="00A01CA1" w:rsidRDefault="00230EF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:rsidR="00A01CA1" w:rsidRDefault="00230EF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</w:t>
      </w:r>
    </w:p>
    <w:tbl>
      <w:tblPr>
        <w:tblStyle w:val="aa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A01CA1">
        <w:tc>
          <w:tcPr>
            <w:tcW w:w="1292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A01CA1" w:rsidRDefault="00230EF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A01CA1">
        <w:tc>
          <w:tcPr>
            <w:tcW w:w="12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□簡報□印刷品□影音光碟</w:t>
            </w:r>
          </w:p>
          <w:p w:rsidR="00A01CA1" w:rsidRDefault="00230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A01CA1">
        <w:tc>
          <w:tcPr>
            <w:tcW w:w="12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A01CA1">
        <w:tc>
          <w:tcPr>
            <w:tcW w:w="12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A01CA1" w:rsidRDefault="00A01CA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A01CA1" w:rsidRDefault="00230EF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*上述欄位皆與校外人士協助教學與活動之申請表一致</w:t>
      </w:r>
    </w:p>
    <w:p w:rsidR="00A01CA1" w:rsidRDefault="00A01CA1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01CA1">
      <w:footerReference w:type="default" r:id="rId7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1AF" w:rsidRDefault="00F141AF">
      <w:r>
        <w:separator/>
      </w:r>
    </w:p>
  </w:endnote>
  <w:endnote w:type="continuationSeparator" w:id="0">
    <w:p w:rsidR="00F141AF" w:rsidRDefault="00F1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EF9" w:rsidRDefault="00230EF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1AF" w:rsidRDefault="00F141AF">
      <w:r>
        <w:separator/>
      </w:r>
    </w:p>
  </w:footnote>
  <w:footnote w:type="continuationSeparator" w:id="0">
    <w:p w:rsidR="00F141AF" w:rsidRDefault="00F14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70EBF"/>
    <w:multiLevelType w:val="multilevel"/>
    <w:tmpl w:val="5BE0F2E0"/>
    <w:lvl w:ilvl="0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079" w:hanging="480"/>
      </w:pPr>
    </w:lvl>
    <w:lvl w:ilvl="2">
      <w:start w:val="1"/>
      <w:numFmt w:val="lowerRoman"/>
      <w:lvlText w:val="%3."/>
      <w:lvlJc w:val="right"/>
      <w:pPr>
        <w:ind w:left="1559" w:hanging="480"/>
      </w:pPr>
    </w:lvl>
    <w:lvl w:ilvl="3">
      <w:start w:val="1"/>
      <w:numFmt w:val="decimal"/>
      <w:lvlText w:val="%4."/>
      <w:lvlJc w:val="left"/>
      <w:pPr>
        <w:ind w:left="2039" w:hanging="480"/>
      </w:pPr>
    </w:lvl>
    <w:lvl w:ilvl="4">
      <w:start w:val="1"/>
      <w:numFmt w:val="decimal"/>
      <w:lvlText w:val="%5、"/>
      <w:lvlJc w:val="left"/>
      <w:pPr>
        <w:ind w:left="2519" w:hanging="480"/>
      </w:pPr>
    </w:lvl>
    <w:lvl w:ilvl="5">
      <w:start w:val="1"/>
      <w:numFmt w:val="lowerRoman"/>
      <w:lvlText w:val="%6."/>
      <w:lvlJc w:val="right"/>
      <w:pPr>
        <w:ind w:left="2999" w:hanging="480"/>
      </w:pPr>
    </w:lvl>
    <w:lvl w:ilvl="6">
      <w:start w:val="1"/>
      <w:numFmt w:val="decimal"/>
      <w:lvlText w:val="%7."/>
      <w:lvlJc w:val="left"/>
      <w:pPr>
        <w:ind w:left="3479" w:hanging="480"/>
      </w:pPr>
    </w:lvl>
    <w:lvl w:ilvl="7">
      <w:start w:val="1"/>
      <w:numFmt w:val="decimal"/>
      <w:lvlText w:val="%8、"/>
      <w:lvlJc w:val="left"/>
      <w:pPr>
        <w:ind w:left="3959" w:hanging="480"/>
      </w:pPr>
    </w:lvl>
    <w:lvl w:ilvl="8">
      <w:start w:val="1"/>
      <w:numFmt w:val="lowerRoman"/>
      <w:lvlText w:val="%9."/>
      <w:lvlJc w:val="right"/>
      <w:pPr>
        <w:ind w:left="4439" w:hanging="480"/>
      </w:pPr>
    </w:lvl>
  </w:abstractNum>
  <w:abstractNum w:abstractNumId="1" w15:restartNumberingAfterBreak="0">
    <w:nsid w:val="369945B8"/>
    <w:multiLevelType w:val="multilevel"/>
    <w:tmpl w:val="D9CAA2C2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3A2F6108"/>
    <w:multiLevelType w:val="multilevel"/>
    <w:tmpl w:val="8EEC8180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5D2175B2"/>
    <w:multiLevelType w:val="multilevel"/>
    <w:tmpl w:val="02EEE4DC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-%2"/>
      <w:lvlJc w:val="left"/>
      <w:pPr>
        <w:ind w:left="480" w:hanging="480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1080" w:hanging="108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440" w:hanging="1440"/>
      </w:pPr>
    </w:lvl>
    <w:lvl w:ilvl="6">
      <w:start w:val="1"/>
      <w:numFmt w:val="decimal"/>
      <w:lvlText w:val="%1-%2.%3.%4.%5.%6.%7"/>
      <w:lvlJc w:val="left"/>
      <w:pPr>
        <w:ind w:left="1800" w:hanging="1800"/>
      </w:pPr>
    </w:lvl>
    <w:lvl w:ilvl="7">
      <w:start w:val="1"/>
      <w:numFmt w:val="decimal"/>
      <w:lvlText w:val="%1-%2.%3.%4.%5.%6.%7.%8"/>
      <w:lvlJc w:val="left"/>
      <w:pPr>
        <w:ind w:left="1800" w:hanging="1800"/>
      </w:pPr>
    </w:lvl>
    <w:lvl w:ilvl="8">
      <w:start w:val="1"/>
      <w:numFmt w:val="decimal"/>
      <w:lvlText w:val="%1-%2.%3.%4.%5.%6.%7.%8.%9"/>
      <w:lvlJc w:val="left"/>
      <w:pPr>
        <w:ind w:left="2160" w:hanging="21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CA1"/>
    <w:rsid w:val="001403C6"/>
    <w:rsid w:val="001D5DCD"/>
    <w:rsid w:val="00230EF9"/>
    <w:rsid w:val="003F5565"/>
    <w:rsid w:val="00405ACA"/>
    <w:rsid w:val="004146CF"/>
    <w:rsid w:val="00697EE8"/>
    <w:rsid w:val="006B5EBF"/>
    <w:rsid w:val="006D01CE"/>
    <w:rsid w:val="007A7104"/>
    <w:rsid w:val="008412A4"/>
    <w:rsid w:val="009F23A5"/>
    <w:rsid w:val="00A01CA1"/>
    <w:rsid w:val="00C913DF"/>
    <w:rsid w:val="00D826FB"/>
    <w:rsid w:val="00DD52C3"/>
    <w:rsid w:val="00E10072"/>
    <w:rsid w:val="00E350FB"/>
    <w:rsid w:val="00E932A6"/>
    <w:rsid w:val="00EB7C2E"/>
    <w:rsid w:val="00ED66E8"/>
    <w:rsid w:val="00F141AF"/>
    <w:rsid w:val="00F6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203B71"/>
  <w15:docId w15:val="{7D3B94CA-3438-4A96-A1C3-9B6C9C68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F5565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rsid w:val="003F5565"/>
  </w:style>
  <w:style w:type="paragraph" w:styleId="ad">
    <w:name w:val="footer"/>
    <w:basedOn w:val="a"/>
    <w:link w:val="ae"/>
    <w:uiPriority w:val="99"/>
    <w:unhideWhenUsed/>
    <w:rsid w:val="003F5565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rsid w:val="003F5565"/>
  </w:style>
  <w:style w:type="paragraph" w:styleId="Web">
    <w:name w:val="Normal (Web)"/>
    <w:basedOn w:val="a"/>
    <w:uiPriority w:val="99"/>
    <w:semiHidden/>
    <w:unhideWhenUsed/>
    <w:rsid w:val="00E350FB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2023-11-08T00:59:00Z</dcterms:created>
  <dcterms:modified xsi:type="dcterms:W3CDTF">2023-11-08T00:59:00Z</dcterms:modified>
</cp:coreProperties>
</file>