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78B3" w:rsidRDefault="00DD78B3" w:rsidP="00DD78B3">
      <w:pPr>
        <w:jc w:val="center"/>
        <w:rPr>
          <w:rFonts w:eastAsia="標楷體" w:hAnsi="標楷體"/>
          <w:b/>
          <w:bCs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新北市立</w:t>
      </w:r>
      <w:r>
        <w:rPr>
          <w:rFonts w:eastAsia="標楷體" w:hint="eastAsia"/>
          <w:b/>
          <w:sz w:val="28"/>
          <w:szCs w:val="28"/>
        </w:rPr>
        <w:t>新</w:t>
      </w:r>
      <w:proofErr w:type="gramStart"/>
      <w:r>
        <w:rPr>
          <w:rFonts w:eastAsia="標楷體" w:hint="eastAsia"/>
          <w:b/>
          <w:sz w:val="28"/>
          <w:szCs w:val="28"/>
        </w:rPr>
        <w:t>埔</w:t>
      </w:r>
      <w:proofErr w:type="gramEnd"/>
      <w:r w:rsidRPr="00092CB0">
        <w:rPr>
          <w:rFonts w:eastAsia="標楷體" w:hAnsi="標楷體"/>
          <w:b/>
          <w:sz w:val="28"/>
          <w:szCs w:val="28"/>
        </w:rPr>
        <w:t>國民中學</w:t>
      </w:r>
      <w:r w:rsidR="002441BB">
        <w:rPr>
          <w:rFonts w:eastAsia="標楷體" w:hAnsi="標楷體" w:hint="eastAsia"/>
          <w:b/>
          <w:sz w:val="28"/>
          <w:szCs w:val="28"/>
        </w:rPr>
        <w:t>10</w:t>
      </w:r>
      <w:r w:rsidR="00005269">
        <w:rPr>
          <w:rFonts w:eastAsia="標楷體" w:hAnsi="標楷體"/>
          <w:b/>
          <w:sz w:val="28"/>
          <w:szCs w:val="28"/>
        </w:rPr>
        <w:t>9</w:t>
      </w:r>
      <w:r>
        <w:rPr>
          <w:rFonts w:eastAsia="標楷體" w:hAnsi="標楷體" w:hint="eastAsia"/>
          <w:b/>
          <w:sz w:val="28"/>
          <w:szCs w:val="28"/>
        </w:rPr>
        <w:t>學年度</w:t>
      </w:r>
      <w:r>
        <w:rPr>
          <w:rFonts w:eastAsia="標楷體" w:hAnsi="標楷體" w:hint="eastAsia"/>
          <w:b/>
          <w:sz w:val="28"/>
          <w:szCs w:val="28"/>
          <w:u w:val="single"/>
        </w:rPr>
        <w:t xml:space="preserve"> </w:t>
      </w:r>
      <w:r w:rsidR="00B9279D">
        <w:rPr>
          <w:rFonts w:eastAsia="標楷體" w:hAnsi="標楷體"/>
          <w:b/>
          <w:sz w:val="28"/>
          <w:szCs w:val="28"/>
          <w:u w:val="single"/>
        </w:rPr>
        <w:t xml:space="preserve">   </w:t>
      </w:r>
      <w:r>
        <w:rPr>
          <w:rFonts w:eastAsia="標楷體" w:hAnsi="標楷體" w:hint="eastAsia"/>
          <w:b/>
          <w:sz w:val="28"/>
          <w:szCs w:val="28"/>
        </w:rPr>
        <w:t>領域</w:t>
      </w:r>
      <w:r w:rsidRPr="00092CB0">
        <w:rPr>
          <w:rFonts w:eastAsia="標楷體" w:hAnsi="標楷體"/>
          <w:b/>
          <w:bCs/>
          <w:sz w:val="28"/>
          <w:szCs w:val="28"/>
        </w:rPr>
        <w:t>精進教學學校本位進修</w:t>
      </w:r>
      <w:r w:rsidRPr="00092CB0">
        <w:rPr>
          <w:rFonts w:eastAsia="標楷體" w:hAnsi="標楷體"/>
          <w:b/>
          <w:sz w:val="28"/>
          <w:szCs w:val="28"/>
        </w:rPr>
        <w:t>計畫</w:t>
      </w:r>
      <w:r w:rsidRPr="00092CB0">
        <w:rPr>
          <w:rFonts w:eastAsia="標楷體" w:hAnsi="標楷體"/>
          <w:b/>
          <w:bCs/>
          <w:sz w:val="28"/>
          <w:szCs w:val="28"/>
        </w:rPr>
        <w:t>提要表</w:t>
      </w:r>
    </w:p>
    <w:tbl>
      <w:tblPr>
        <w:tblW w:w="10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86"/>
        <w:gridCol w:w="8217"/>
      </w:tblGrid>
      <w:tr w:rsidR="00DD78B3" w:rsidRPr="00092CB0" w:rsidTr="00C0458D">
        <w:trPr>
          <w:trHeight w:hRule="exact" w:val="451"/>
          <w:jc w:val="center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92CB0" w:rsidRDefault="00DD78B3" w:rsidP="00C80B2B">
            <w:pPr>
              <w:spacing w:line="0" w:lineRule="atLeast"/>
              <w:ind w:rightChars="63" w:right="151"/>
              <w:jc w:val="distribute"/>
              <w:rPr>
                <w:rFonts w:eastAsia="標楷體"/>
              </w:rPr>
            </w:pPr>
            <w:r w:rsidRPr="00092CB0">
              <w:rPr>
                <w:rFonts w:eastAsia="標楷體" w:hAnsi="標楷體"/>
              </w:rPr>
              <w:t>辦理</w:t>
            </w:r>
            <w:r>
              <w:rPr>
                <w:rFonts w:eastAsia="標楷體" w:hAnsi="標楷體" w:hint="eastAsia"/>
              </w:rPr>
              <w:t>領域</w:t>
            </w:r>
          </w:p>
        </w:tc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92CB0" w:rsidRDefault="00C22B5C" w:rsidP="00C80B2B">
            <w:pPr>
              <w:pStyle w:val="xl26"/>
              <w:widowControl w:val="0"/>
              <w:spacing w:before="0" w:beforeAutospacing="0" w:after="0" w:afterAutospacing="0" w:line="0" w:lineRule="atLeast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kern w:val="2"/>
                <w:sz w:val="28"/>
                <w:szCs w:val="28"/>
              </w:rPr>
              <w:t>領域</w:t>
            </w:r>
          </w:p>
        </w:tc>
      </w:tr>
      <w:tr w:rsidR="00DD78B3" w:rsidRPr="002441BB" w:rsidTr="00C0458D">
        <w:trPr>
          <w:trHeight w:hRule="exact" w:val="451"/>
          <w:jc w:val="center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92CB0" w:rsidRDefault="00DD78B3" w:rsidP="00C80B2B">
            <w:pPr>
              <w:spacing w:line="0" w:lineRule="atLeast"/>
              <w:ind w:rightChars="63" w:right="151"/>
              <w:jc w:val="distribute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研習文號</w:t>
            </w:r>
          </w:p>
        </w:tc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2441BB" w:rsidRDefault="00005269" w:rsidP="00005269">
            <w:pPr>
              <w:pStyle w:val="xl26"/>
              <w:widowControl w:val="0"/>
              <w:spacing w:before="0" w:beforeAutospacing="0" w:after="0" w:afterAutospacing="0" w:line="0" w:lineRule="atLeast"/>
              <w:jc w:val="left"/>
              <w:rPr>
                <w:rFonts w:ascii="Times New Roman" w:hAnsi="Times New Roman" w:cs="Times New Roman"/>
                <w:color w:val="FF0000"/>
                <w:kern w:val="2"/>
                <w:sz w:val="24"/>
                <w:szCs w:val="24"/>
              </w:rPr>
            </w:pPr>
            <w:r w:rsidRPr="00F162F3">
              <w:rPr>
                <w:color w:val="FF0000"/>
                <w:sz w:val="28"/>
                <w:szCs w:val="28"/>
              </w:rPr>
              <w:t>依據1</w:t>
            </w:r>
            <w:r w:rsidR="00524E5B">
              <w:rPr>
                <w:rFonts w:hint="eastAsia"/>
                <w:color w:val="FF0000"/>
                <w:sz w:val="28"/>
                <w:szCs w:val="28"/>
              </w:rPr>
              <w:t>10</w:t>
            </w:r>
            <w:r w:rsidRPr="00F162F3">
              <w:rPr>
                <w:color w:val="FF0000"/>
                <w:sz w:val="28"/>
                <w:szCs w:val="28"/>
              </w:rPr>
              <w:t>年</w:t>
            </w:r>
            <w:r w:rsidR="00524E5B">
              <w:rPr>
                <w:rFonts w:hint="eastAsia"/>
                <w:color w:val="FF0000"/>
                <w:sz w:val="28"/>
                <w:szCs w:val="28"/>
              </w:rPr>
              <w:t>1</w:t>
            </w:r>
            <w:r w:rsidRPr="00F162F3">
              <w:rPr>
                <w:color w:val="FF0000"/>
                <w:sz w:val="28"/>
                <w:szCs w:val="28"/>
              </w:rPr>
              <w:t>月</w:t>
            </w:r>
            <w:r w:rsidR="00524E5B">
              <w:rPr>
                <w:rFonts w:hint="eastAsia"/>
                <w:color w:val="FF0000"/>
                <w:sz w:val="28"/>
                <w:szCs w:val="28"/>
              </w:rPr>
              <w:t>4</w:t>
            </w:r>
            <w:r w:rsidRPr="00F162F3">
              <w:rPr>
                <w:color w:val="FF0000"/>
                <w:sz w:val="28"/>
                <w:szCs w:val="28"/>
              </w:rPr>
              <w:t>日</w:t>
            </w:r>
            <w:r w:rsidR="00524E5B" w:rsidRPr="00524E5B">
              <w:rPr>
                <w:rFonts w:hint="eastAsia"/>
                <w:color w:val="FF0000"/>
                <w:sz w:val="28"/>
                <w:szCs w:val="28"/>
              </w:rPr>
              <w:t>新北</w:t>
            </w:r>
            <w:proofErr w:type="gramStart"/>
            <w:r w:rsidR="00524E5B" w:rsidRPr="00524E5B">
              <w:rPr>
                <w:rFonts w:hint="eastAsia"/>
                <w:color w:val="FF0000"/>
                <w:sz w:val="28"/>
                <w:szCs w:val="28"/>
              </w:rPr>
              <w:t>教研資字第1100005054號</w:t>
            </w:r>
            <w:proofErr w:type="gramEnd"/>
            <w:r w:rsidRPr="00F162F3">
              <w:rPr>
                <w:rFonts w:hint="eastAsia"/>
                <w:color w:val="FF0000"/>
                <w:sz w:val="28"/>
                <w:szCs w:val="28"/>
              </w:rPr>
              <w:t>函</w:t>
            </w:r>
            <w:r w:rsidRPr="00F162F3">
              <w:rPr>
                <w:color w:val="FF0000"/>
                <w:sz w:val="28"/>
                <w:szCs w:val="28"/>
              </w:rPr>
              <w:t>辦理</w:t>
            </w:r>
          </w:p>
        </w:tc>
      </w:tr>
      <w:tr w:rsidR="00DD78B3" w:rsidRPr="00092CB0" w:rsidTr="00C0458D">
        <w:trPr>
          <w:trHeight w:hRule="exact" w:val="451"/>
          <w:jc w:val="center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92CB0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研習主題</w:t>
            </w:r>
          </w:p>
        </w:tc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F06D18" w:rsidRDefault="00DD78B3" w:rsidP="00C80B2B">
            <w:pPr>
              <w:tabs>
                <w:tab w:val="num" w:pos="1440"/>
              </w:tabs>
              <w:spacing w:line="0" w:lineRule="atLeast"/>
              <w:ind w:left="3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D78B3" w:rsidRPr="00092CB0" w:rsidTr="00C0458D">
        <w:trPr>
          <w:trHeight w:val="373"/>
          <w:jc w:val="center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Default="00DD78B3" w:rsidP="00C80B2B">
            <w:pPr>
              <w:spacing w:line="0" w:lineRule="atLeast"/>
              <w:jc w:val="distribute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主題</w:t>
            </w:r>
            <w:r w:rsidRPr="00092CB0">
              <w:rPr>
                <w:rFonts w:eastAsia="標楷體" w:hAnsi="標楷體"/>
              </w:rPr>
              <w:t>方案說明</w:t>
            </w:r>
          </w:p>
          <w:p w:rsidR="00DD78B3" w:rsidRPr="004C519C" w:rsidRDefault="00DD78B3" w:rsidP="00C80B2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4C519C">
              <w:rPr>
                <w:rFonts w:eastAsia="標楷體" w:hAnsi="標楷體"/>
                <w:sz w:val="20"/>
                <w:szCs w:val="20"/>
              </w:rPr>
              <w:t>（現象或背景分析、議題重要性等）</w:t>
            </w:r>
          </w:p>
        </w:tc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8B3" w:rsidRPr="008C362D" w:rsidRDefault="00DD78B3" w:rsidP="00EF53A1">
            <w:pPr>
              <w:spacing w:line="0" w:lineRule="atLeast"/>
              <w:ind w:left="200" w:hangingChars="100" w:hanging="20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DD78B3" w:rsidRPr="00092CB0" w:rsidTr="00C0458D">
        <w:trPr>
          <w:trHeight w:hRule="exact" w:val="451"/>
          <w:jc w:val="center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92CB0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92CB0">
              <w:rPr>
                <w:rFonts w:eastAsia="標楷體" w:hAnsi="標楷體"/>
              </w:rPr>
              <w:t>活動型態</w:t>
            </w:r>
          </w:p>
        </w:tc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390AEF" w:rsidRDefault="00DD78B3" w:rsidP="00B9279D">
            <w:pPr>
              <w:spacing w:line="0" w:lineRule="atLeas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DD78B3" w:rsidRPr="00092CB0" w:rsidTr="00C0458D">
        <w:trPr>
          <w:trHeight w:hRule="exact" w:val="451"/>
          <w:jc w:val="center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92CB0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92CB0">
              <w:rPr>
                <w:rFonts w:eastAsia="標楷體" w:hAnsi="標楷體"/>
              </w:rPr>
              <w:t>相關領域或議題</w:t>
            </w:r>
          </w:p>
        </w:tc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577B72" w:rsidRDefault="00DD78B3" w:rsidP="00C80B2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DD78B3" w:rsidRPr="0008459F" w:rsidTr="00C0458D">
        <w:trPr>
          <w:trHeight w:hRule="exact" w:val="451"/>
          <w:jc w:val="center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辦理期程</w:t>
            </w:r>
          </w:p>
        </w:tc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217F72" w:rsidRDefault="002441BB" w:rsidP="00B9279D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  <w:r w:rsidR="00524E5B">
              <w:rPr>
                <w:rFonts w:eastAsia="標楷體" w:hint="eastAsia"/>
              </w:rPr>
              <w:t>10</w:t>
            </w:r>
            <w:r w:rsidR="00DD78B3" w:rsidRPr="00217F72">
              <w:rPr>
                <w:rFonts w:eastAsia="標楷體" w:hint="eastAsia"/>
              </w:rPr>
              <w:t>年</w:t>
            </w:r>
            <w:r w:rsidR="00B9279D">
              <w:rPr>
                <w:rFonts w:eastAsia="標楷體" w:hint="eastAsia"/>
              </w:rPr>
              <w:t xml:space="preserve">  </w:t>
            </w:r>
            <w:r w:rsidR="00DD78B3" w:rsidRPr="00217F72">
              <w:rPr>
                <w:rFonts w:eastAsia="標楷體" w:hint="eastAsia"/>
              </w:rPr>
              <w:t>月</w:t>
            </w:r>
          </w:p>
        </w:tc>
      </w:tr>
      <w:tr w:rsidR="00DD78B3" w:rsidRPr="0008459F" w:rsidTr="00C0458D">
        <w:trPr>
          <w:trHeight w:hRule="exact" w:val="451"/>
          <w:jc w:val="center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辦理地點</w:t>
            </w:r>
          </w:p>
        </w:tc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577B72" w:rsidRDefault="00DD78B3" w:rsidP="00C80B2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DD78B3" w:rsidRPr="0008459F" w:rsidTr="00C0458D">
        <w:trPr>
          <w:trHeight w:hRule="exact" w:val="451"/>
          <w:jc w:val="center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辦理場次</w:t>
            </w:r>
          </w:p>
        </w:tc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577B72" w:rsidRDefault="00DD78B3" w:rsidP="00C80B2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</w:t>
            </w:r>
          </w:p>
        </w:tc>
      </w:tr>
      <w:tr w:rsidR="00DD78B3" w:rsidRPr="0008459F" w:rsidTr="00C0458D">
        <w:trPr>
          <w:trHeight w:val="701"/>
          <w:jc w:val="center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實施對象</w:t>
            </w:r>
          </w:p>
        </w:tc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577B72" w:rsidRDefault="00B9279D" w:rsidP="00C80B2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B9279D">
              <w:rPr>
                <w:rFonts w:eastAsia="標楷體" w:hint="eastAsia"/>
                <w:szCs w:val="20"/>
                <w:bdr w:val="single" w:sz="4" w:space="0" w:color="auto"/>
              </w:rPr>
              <w:t xml:space="preserve">  </w:t>
            </w:r>
            <w:r w:rsidRPr="00B9279D">
              <w:rPr>
                <w:rFonts w:eastAsia="標楷體"/>
                <w:szCs w:val="20"/>
                <w:bdr w:val="single" w:sz="4" w:space="0" w:color="auto"/>
              </w:rPr>
              <w:t xml:space="preserve">  </w:t>
            </w:r>
            <w:r w:rsidR="00C22B5C" w:rsidRPr="00C22B5C">
              <w:rPr>
                <w:rFonts w:eastAsia="標楷體" w:hint="eastAsia"/>
                <w:szCs w:val="20"/>
              </w:rPr>
              <w:t>領域教師</w:t>
            </w:r>
          </w:p>
        </w:tc>
      </w:tr>
      <w:tr w:rsidR="00DD78B3" w:rsidRPr="0008459F" w:rsidTr="00C0458D">
        <w:trPr>
          <w:trHeight w:val="437"/>
          <w:jc w:val="center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預計人數</w:t>
            </w:r>
          </w:p>
        </w:tc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577B72" w:rsidRDefault="00DD78B3" w:rsidP="00C80B2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DD78B3" w:rsidRPr="0008459F" w:rsidTr="00C0458D">
        <w:trPr>
          <w:trHeight w:val="493"/>
          <w:jc w:val="center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經費編列</w:t>
            </w:r>
          </w:p>
        </w:tc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2441BB" w:rsidRDefault="00B9279D" w:rsidP="00C80B2B">
            <w:pPr>
              <w:spacing w:line="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20</w:t>
            </w:r>
            <w:r w:rsidR="00DD78B3" w:rsidRPr="002441BB">
              <w:rPr>
                <w:rFonts w:eastAsia="標楷體" w:hint="eastAsia"/>
                <w:b/>
              </w:rPr>
              <w:t>00</w:t>
            </w:r>
            <w:r w:rsidR="00DD78B3" w:rsidRPr="002441BB">
              <w:rPr>
                <w:rFonts w:eastAsia="標楷體" w:hint="eastAsia"/>
                <w:b/>
              </w:rPr>
              <w:t>元</w:t>
            </w:r>
          </w:p>
        </w:tc>
      </w:tr>
      <w:tr w:rsidR="00DD78B3" w:rsidRPr="0008459F" w:rsidTr="00C0458D">
        <w:trPr>
          <w:trHeight w:val="1104"/>
          <w:jc w:val="center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目標及效益</w:t>
            </w:r>
          </w:p>
        </w:tc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B5C" w:rsidRDefault="00C22B5C" w:rsidP="00C80B2B">
            <w:pPr>
              <w:spacing w:line="0" w:lineRule="atLeast"/>
              <w:ind w:left="100" w:hangingChars="50" w:hanging="100"/>
              <w:jc w:val="both"/>
              <w:rPr>
                <w:rFonts w:ascii="Arial" w:hAnsi="Arial" w:cs="Arial"/>
                <w:color w:val="4A5A5E"/>
                <w:sz w:val="20"/>
                <w:szCs w:val="20"/>
                <w:shd w:val="clear" w:color="auto" w:fill="EEEEEE"/>
              </w:rPr>
            </w:pPr>
          </w:p>
          <w:p w:rsidR="00C22B5C" w:rsidRPr="009946D7" w:rsidRDefault="00C22B5C" w:rsidP="00C80B2B">
            <w:pPr>
              <w:spacing w:line="0" w:lineRule="atLeast"/>
              <w:ind w:left="100" w:hangingChars="50" w:hanging="100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DD78B3" w:rsidRPr="0008459F" w:rsidTr="00C0458D">
        <w:trPr>
          <w:trHeight w:val="964"/>
          <w:jc w:val="center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內容簡述</w:t>
            </w:r>
          </w:p>
        </w:tc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8B3" w:rsidRPr="00577B72" w:rsidRDefault="00DD78B3" w:rsidP="00C80B2B">
            <w:pPr>
              <w:spacing w:line="0" w:lineRule="atLeast"/>
              <w:ind w:left="100" w:hangingChars="50" w:hanging="100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</w:tbl>
    <w:p w:rsidR="00DD78B3" w:rsidRPr="002441BB" w:rsidRDefault="00DD78B3" w:rsidP="002441BB">
      <w:pPr>
        <w:spacing w:line="0" w:lineRule="atLeast"/>
        <w:ind w:leftChars="145" w:left="355" w:hangingChars="3" w:hanging="7"/>
        <w:jc w:val="right"/>
        <w:rPr>
          <w:rFonts w:eastAsia="標楷體"/>
          <w:b/>
          <w:bCs/>
        </w:rPr>
      </w:pPr>
      <w:r w:rsidRPr="002441BB">
        <w:rPr>
          <w:rFonts w:eastAsia="標楷體" w:hint="eastAsia"/>
          <w:b/>
          <w:bCs/>
          <w:highlight w:val="yellow"/>
        </w:rPr>
        <w:t>◎本表請於</w:t>
      </w:r>
      <w:r w:rsidR="001813FE">
        <w:rPr>
          <w:rFonts w:eastAsia="標楷體" w:hint="eastAsia"/>
          <w:b/>
          <w:bCs/>
          <w:highlight w:val="yellow"/>
        </w:rPr>
        <w:t>3</w:t>
      </w:r>
      <w:r w:rsidRPr="002441BB">
        <w:rPr>
          <w:rFonts w:eastAsia="標楷體" w:hint="eastAsia"/>
          <w:b/>
          <w:bCs/>
          <w:highlight w:val="yellow"/>
        </w:rPr>
        <w:t>月</w:t>
      </w:r>
      <w:r w:rsidRPr="002441BB">
        <w:rPr>
          <w:rFonts w:eastAsia="標楷體" w:hint="eastAsia"/>
          <w:b/>
          <w:bCs/>
          <w:highlight w:val="yellow"/>
        </w:rPr>
        <w:t>3</w:t>
      </w:r>
      <w:r w:rsidR="001813FE">
        <w:rPr>
          <w:rFonts w:eastAsia="標楷體" w:hint="eastAsia"/>
          <w:b/>
          <w:bCs/>
          <w:highlight w:val="yellow"/>
        </w:rPr>
        <w:t>1</w:t>
      </w:r>
      <w:bookmarkStart w:id="0" w:name="_GoBack"/>
      <w:bookmarkEnd w:id="0"/>
      <w:r w:rsidRPr="002441BB">
        <w:rPr>
          <w:rFonts w:eastAsia="標楷體" w:hint="eastAsia"/>
          <w:b/>
          <w:bCs/>
          <w:highlight w:val="yellow"/>
        </w:rPr>
        <w:t>日</w:t>
      </w:r>
      <w:r w:rsidRPr="002441BB">
        <w:rPr>
          <w:rFonts w:eastAsia="標楷體" w:hAnsi="標楷體"/>
          <w:b/>
          <w:bCs/>
          <w:highlight w:val="yellow"/>
        </w:rPr>
        <w:t>前交回教</w:t>
      </w:r>
      <w:r w:rsidRPr="002441BB">
        <w:rPr>
          <w:rFonts w:eastAsia="標楷體" w:hAnsi="標楷體" w:hint="eastAsia"/>
          <w:b/>
          <w:bCs/>
          <w:highlight w:val="yellow"/>
        </w:rPr>
        <w:t>務處</w:t>
      </w:r>
      <w:r w:rsidR="00060891">
        <w:rPr>
          <w:rFonts w:eastAsia="標楷體" w:hAnsi="標楷體" w:hint="eastAsia"/>
          <w:b/>
          <w:bCs/>
          <w:highlight w:val="yellow"/>
          <w:u w:val="single"/>
        </w:rPr>
        <w:t>君濤</w:t>
      </w:r>
      <w:r w:rsidRPr="002441BB">
        <w:rPr>
          <w:rFonts w:eastAsia="標楷體" w:hAnsi="標楷體"/>
          <w:b/>
          <w:bCs/>
          <w:highlight w:val="yellow"/>
        </w:rPr>
        <w:t>。</w:t>
      </w:r>
    </w:p>
    <w:p w:rsidR="00DD78B3" w:rsidRPr="00092CB0" w:rsidRDefault="00DD78B3" w:rsidP="002441BB">
      <w:pPr>
        <w:spacing w:line="360" w:lineRule="exact"/>
        <w:rPr>
          <w:rFonts w:eastAsia="標楷體"/>
          <w:b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新北市立</w:t>
      </w:r>
      <w:r>
        <w:rPr>
          <w:rFonts w:eastAsia="標楷體" w:hint="eastAsia"/>
          <w:b/>
          <w:sz w:val="28"/>
          <w:szCs w:val="28"/>
        </w:rPr>
        <w:t>新</w:t>
      </w:r>
      <w:proofErr w:type="gramStart"/>
      <w:r>
        <w:rPr>
          <w:rFonts w:eastAsia="標楷體" w:hint="eastAsia"/>
          <w:b/>
          <w:sz w:val="28"/>
          <w:szCs w:val="28"/>
        </w:rPr>
        <w:t>埔</w:t>
      </w:r>
      <w:proofErr w:type="gramEnd"/>
      <w:r w:rsidRPr="00092CB0">
        <w:rPr>
          <w:rFonts w:eastAsia="標楷體" w:hAnsi="標楷體"/>
          <w:b/>
          <w:sz w:val="28"/>
          <w:szCs w:val="28"/>
        </w:rPr>
        <w:t>國民中學</w:t>
      </w:r>
      <w:r w:rsidR="002441BB">
        <w:rPr>
          <w:rFonts w:eastAsia="標楷體" w:hAnsi="標楷體" w:hint="eastAsia"/>
          <w:b/>
          <w:sz w:val="28"/>
          <w:szCs w:val="28"/>
        </w:rPr>
        <w:t>10</w:t>
      </w:r>
      <w:r w:rsidR="000C0F99">
        <w:rPr>
          <w:rFonts w:eastAsia="標楷體" w:hAnsi="標楷體"/>
          <w:b/>
          <w:sz w:val="28"/>
          <w:szCs w:val="28"/>
        </w:rPr>
        <w:t>9</w:t>
      </w:r>
      <w:r>
        <w:rPr>
          <w:rFonts w:eastAsia="標楷體" w:hAnsi="標楷體" w:hint="eastAsia"/>
          <w:b/>
          <w:sz w:val="28"/>
          <w:szCs w:val="28"/>
        </w:rPr>
        <w:t>學年度</w:t>
      </w:r>
      <w:r w:rsidRPr="00C66C59">
        <w:rPr>
          <w:rFonts w:eastAsia="標楷體" w:hAnsi="標楷體" w:hint="eastAsia"/>
          <w:b/>
          <w:sz w:val="28"/>
          <w:szCs w:val="28"/>
          <w:u w:val="single"/>
        </w:rPr>
        <w:t xml:space="preserve">       </w:t>
      </w:r>
      <w:r>
        <w:rPr>
          <w:rFonts w:eastAsia="標楷體" w:hAnsi="標楷體" w:hint="eastAsia"/>
          <w:b/>
          <w:bCs/>
          <w:sz w:val="28"/>
          <w:szCs w:val="28"/>
        </w:rPr>
        <w:t>領域</w:t>
      </w:r>
      <w:r w:rsidRPr="00092CB0">
        <w:rPr>
          <w:rFonts w:eastAsia="標楷體" w:hAnsi="標楷體"/>
          <w:b/>
          <w:bCs/>
          <w:sz w:val="28"/>
          <w:szCs w:val="28"/>
        </w:rPr>
        <w:t>精進教學</w:t>
      </w:r>
      <w:r w:rsidRPr="00092CB0">
        <w:rPr>
          <w:rFonts w:eastAsia="標楷體" w:hAnsi="標楷體"/>
          <w:b/>
          <w:sz w:val="28"/>
          <w:szCs w:val="28"/>
        </w:rPr>
        <w:t>學校本位進修計畫　自評表</w:t>
      </w:r>
    </w:p>
    <w:p w:rsidR="00DD78B3" w:rsidRPr="00092CB0" w:rsidRDefault="00DD78B3" w:rsidP="00DD78B3">
      <w:pPr>
        <w:spacing w:line="360" w:lineRule="exact"/>
        <w:ind w:left="142"/>
        <w:jc w:val="center"/>
        <w:rPr>
          <w:rFonts w:eastAsia="標楷體"/>
          <w:b/>
          <w:sz w:val="26"/>
          <w:szCs w:val="26"/>
        </w:rPr>
      </w:pPr>
    </w:p>
    <w:tbl>
      <w:tblPr>
        <w:tblW w:w="10636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0"/>
        <w:gridCol w:w="3271"/>
        <w:gridCol w:w="429"/>
        <w:gridCol w:w="429"/>
        <w:gridCol w:w="431"/>
        <w:gridCol w:w="5656"/>
      </w:tblGrid>
      <w:tr w:rsidR="00DD78B3" w:rsidRPr="00092CB0" w:rsidTr="00C0458D">
        <w:trPr>
          <w:trHeight w:val="217"/>
        </w:trPr>
        <w:tc>
          <w:tcPr>
            <w:tcW w:w="420" w:type="dxa"/>
            <w:vMerge w:val="restart"/>
            <w:vAlign w:val="center"/>
          </w:tcPr>
          <w:p w:rsidR="00DD78B3" w:rsidRPr="00092CB0" w:rsidRDefault="00DD78B3" w:rsidP="00C80B2B">
            <w:pPr>
              <w:spacing w:line="360" w:lineRule="exact"/>
              <w:jc w:val="center"/>
              <w:rPr>
                <w:rFonts w:eastAsia="標楷體"/>
                <w:b/>
              </w:rPr>
            </w:pPr>
            <w:r w:rsidRPr="00092CB0">
              <w:rPr>
                <w:rFonts w:eastAsia="標楷體" w:hAnsi="標楷體"/>
              </w:rPr>
              <w:t>項次</w:t>
            </w:r>
          </w:p>
        </w:tc>
        <w:tc>
          <w:tcPr>
            <w:tcW w:w="3271" w:type="dxa"/>
            <w:vMerge w:val="restart"/>
            <w:vAlign w:val="center"/>
          </w:tcPr>
          <w:p w:rsidR="00DD78B3" w:rsidRPr="00092CB0" w:rsidRDefault="00DD78B3" w:rsidP="00C80B2B">
            <w:pPr>
              <w:spacing w:line="360" w:lineRule="exact"/>
              <w:jc w:val="center"/>
              <w:rPr>
                <w:rFonts w:eastAsia="標楷體"/>
                <w:b/>
              </w:rPr>
            </w:pPr>
            <w:r w:rsidRPr="00092CB0">
              <w:rPr>
                <w:rFonts w:eastAsia="標楷體" w:hAnsi="標楷體"/>
              </w:rPr>
              <w:t>審查項目</w:t>
            </w:r>
          </w:p>
        </w:tc>
        <w:tc>
          <w:tcPr>
            <w:tcW w:w="1289" w:type="dxa"/>
            <w:gridSpan w:val="3"/>
          </w:tcPr>
          <w:p w:rsidR="00DD78B3" w:rsidRPr="00092CB0" w:rsidRDefault="00DD78B3" w:rsidP="00C80B2B">
            <w:pPr>
              <w:spacing w:line="360" w:lineRule="exact"/>
              <w:jc w:val="center"/>
              <w:rPr>
                <w:rFonts w:eastAsia="標楷體"/>
              </w:rPr>
            </w:pPr>
            <w:r w:rsidRPr="00092CB0">
              <w:rPr>
                <w:rFonts w:eastAsia="標楷體" w:hAnsi="標楷體"/>
              </w:rPr>
              <w:t>自評</w:t>
            </w:r>
          </w:p>
        </w:tc>
        <w:tc>
          <w:tcPr>
            <w:tcW w:w="5656" w:type="dxa"/>
          </w:tcPr>
          <w:p w:rsidR="00DD78B3" w:rsidRPr="00092CB0" w:rsidRDefault="00DD78B3" w:rsidP="00C80B2B">
            <w:pPr>
              <w:spacing w:line="360" w:lineRule="exact"/>
              <w:jc w:val="center"/>
              <w:rPr>
                <w:rFonts w:eastAsia="標楷體"/>
              </w:rPr>
            </w:pPr>
            <w:r w:rsidRPr="00092CB0">
              <w:rPr>
                <w:rFonts w:eastAsia="標楷體" w:hAnsi="標楷體"/>
              </w:rPr>
              <w:t>佐證說明</w:t>
            </w:r>
          </w:p>
        </w:tc>
      </w:tr>
      <w:tr w:rsidR="00DD78B3" w:rsidRPr="00092CB0" w:rsidTr="00C0458D">
        <w:trPr>
          <w:trHeight w:val="877"/>
        </w:trPr>
        <w:tc>
          <w:tcPr>
            <w:tcW w:w="420" w:type="dxa"/>
            <w:vMerge/>
            <w:vAlign w:val="center"/>
          </w:tcPr>
          <w:p w:rsidR="00DD78B3" w:rsidRPr="00092CB0" w:rsidRDefault="00DD78B3" w:rsidP="00C80B2B">
            <w:pPr>
              <w:spacing w:line="360" w:lineRule="exact"/>
              <w:jc w:val="both"/>
              <w:rPr>
                <w:rFonts w:eastAsia="標楷體"/>
              </w:rPr>
            </w:pPr>
          </w:p>
        </w:tc>
        <w:tc>
          <w:tcPr>
            <w:tcW w:w="3271" w:type="dxa"/>
            <w:vMerge/>
            <w:vAlign w:val="center"/>
          </w:tcPr>
          <w:p w:rsidR="00DD78B3" w:rsidRPr="00092CB0" w:rsidRDefault="00DD78B3" w:rsidP="00C80B2B">
            <w:pPr>
              <w:spacing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429" w:type="dxa"/>
          </w:tcPr>
          <w:p w:rsidR="00DD78B3" w:rsidRPr="00092CB0" w:rsidRDefault="00DD78B3" w:rsidP="00C80B2B">
            <w:pPr>
              <w:spacing w:line="360" w:lineRule="exact"/>
              <w:jc w:val="center"/>
              <w:rPr>
                <w:rFonts w:eastAsia="標楷體"/>
              </w:rPr>
            </w:pPr>
            <w:r w:rsidRPr="00092CB0">
              <w:rPr>
                <w:rFonts w:eastAsia="標楷體" w:hAnsi="標楷體"/>
              </w:rPr>
              <w:t>已達成</w:t>
            </w:r>
          </w:p>
        </w:tc>
        <w:tc>
          <w:tcPr>
            <w:tcW w:w="429" w:type="dxa"/>
          </w:tcPr>
          <w:p w:rsidR="00DD78B3" w:rsidRPr="00092CB0" w:rsidRDefault="00DD78B3" w:rsidP="00C80B2B">
            <w:pPr>
              <w:spacing w:line="360" w:lineRule="exact"/>
              <w:jc w:val="center"/>
              <w:rPr>
                <w:rFonts w:eastAsia="標楷體"/>
              </w:rPr>
            </w:pPr>
            <w:r w:rsidRPr="00092CB0">
              <w:rPr>
                <w:rFonts w:eastAsia="標楷體" w:hAnsi="標楷體"/>
              </w:rPr>
              <w:t>部份達成</w:t>
            </w:r>
          </w:p>
        </w:tc>
        <w:tc>
          <w:tcPr>
            <w:tcW w:w="431" w:type="dxa"/>
          </w:tcPr>
          <w:p w:rsidR="00DD78B3" w:rsidRPr="00092CB0" w:rsidRDefault="00DD78B3" w:rsidP="00C80B2B">
            <w:pPr>
              <w:spacing w:line="360" w:lineRule="exact"/>
              <w:jc w:val="center"/>
              <w:rPr>
                <w:rFonts w:eastAsia="標楷體"/>
              </w:rPr>
            </w:pPr>
            <w:r w:rsidRPr="00092CB0">
              <w:rPr>
                <w:rFonts w:eastAsia="標楷體" w:hAnsi="標楷體"/>
              </w:rPr>
              <w:t>未達成</w:t>
            </w:r>
          </w:p>
        </w:tc>
        <w:tc>
          <w:tcPr>
            <w:tcW w:w="5656" w:type="dxa"/>
          </w:tcPr>
          <w:p w:rsidR="00DD78B3" w:rsidRPr="00092CB0" w:rsidRDefault="00DD78B3" w:rsidP="00C80B2B">
            <w:pPr>
              <w:spacing w:line="360" w:lineRule="exact"/>
              <w:rPr>
                <w:rFonts w:eastAsia="標楷體"/>
              </w:rPr>
            </w:pPr>
            <w:r w:rsidRPr="00092CB0">
              <w:rPr>
                <w:rFonts w:eastAsia="標楷體" w:hAnsi="標楷體"/>
              </w:rPr>
              <w:t>請列舉</w:t>
            </w:r>
            <w:r w:rsidRPr="00092CB0">
              <w:rPr>
                <w:rFonts w:eastAsia="標楷體"/>
              </w:rPr>
              <w:t>1</w:t>
            </w:r>
            <w:r w:rsidRPr="00092CB0">
              <w:rPr>
                <w:rFonts w:eastAsia="標楷體" w:hAnsi="標楷體"/>
              </w:rPr>
              <w:t>項事例佐證自評或說明執行之困難處。</w:t>
            </w:r>
          </w:p>
          <w:p w:rsidR="00DD78B3" w:rsidRPr="00092CB0" w:rsidRDefault="00DD78B3" w:rsidP="00DD78B3">
            <w:pPr>
              <w:numPr>
                <w:ilvl w:val="0"/>
                <w:numId w:val="2"/>
              </w:numPr>
              <w:spacing w:line="360" w:lineRule="exact"/>
              <w:rPr>
                <w:rFonts w:eastAsia="標楷體"/>
              </w:rPr>
            </w:pPr>
            <w:r w:rsidRPr="00092CB0">
              <w:rPr>
                <w:rFonts w:eastAsia="標楷體" w:hAnsi="標楷體"/>
              </w:rPr>
              <w:t>請精簡列出</w:t>
            </w:r>
          </w:p>
        </w:tc>
      </w:tr>
      <w:tr w:rsidR="00DD78B3" w:rsidRPr="00092CB0" w:rsidTr="00C0458D">
        <w:trPr>
          <w:trHeight w:hRule="exact" w:val="1728"/>
        </w:trPr>
        <w:tc>
          <w:tcPr>
            <w:tcW w:w="420" w:type="dxa"/>
            <w:vAlign w:val="center"/>
          </w:tcPr>
          <w:p w:rsidR="00DD78B3" w:rsidRPr="00092CB0" w:rsidRDefault="00DD78B3" w:rsidP="00C80B2B">
            <w:pPr>
              <w:spacing w:line="360" w:lineRule="exact"/>
              <w:jc w:val="both"/>
              <w:rPr>
                <w:rFonts w:eastAsia="標楷體"/>
                <w:b/>
              </w:rPr>
            </w:pPr>
            <w:proofErr w:type="gramStart"/>
            <w:r w:rsidRPr="00092CB0">
              <w:rPr>
                <w:rFonts w:eastAsia="標楷體" w:hAnsi="標楷體"/>
                <w:b/>
              </w:rPr>
              <w:t>一</w:t>
            </w:r>
            <w:proofErr w:type="gramEnd"/>
          </w:p>
        </w:tc>
        <w:tc>
          <w:tcPr>
            <w:tcW w:w="3271" w:type="dxa"/>
            <w:vAlign w:val="center"/>
          </w:tcPr>
          <w:p w:rsidR="00DD78B3" w:rsidRPr="00E1572F" w:rsidRDefault="00DD78B3" w:rsidP="00C80B2B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092CB0">
              <w:rPr>
                <w:rFonts w:eastAsia="標楷體" w:hAnsi="標楷體"/>
              </w:rPr>
              <w:t>計畫之內涵能反映學校本位之教師精進教學議題與需求</w:t>
            </w:r>
          </w:p>
        </w:tc>
        <w:tc>
          <w:tcPr>
            <w:tcW w:w="429" w:type="dxa"/>
            <w:vAlign w:val="center"/>
          </w:tcPr>
          <w:p w:rsidR="00DD78B3" w:rsidRPr="00BC2103" w:rsidRDefault="00DD78B3" w:rsidP="00C80B2B">
            <w:pPr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□</w:t>
            </w:r>
          </w:p>
        </w:tc>
        <w:tc>
          <w:tcPr>
            <w:tcW w:w="429" w:type="dxa"/>
            <w:vAlign w:val="center"/>
          </w:tcPr>
          <w:p w:rsidR="00DD78B3" w:rsidRPr="00BC2103" w:rsidRDefault="00DD78B3" w:rsidP="00C80B2B">
            <w:pPr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□</w:t>
            </w:r>
          </w:p>
        </w:tc>
        <w:tc>
          <w:tcPr>
            <w:tcW w:w="431" w:type="dxa"/>
            <w:vAlign w:val="center"/>
          </w:tcPr>
          <w:p w:rsidR="00DD78B3" w:rsidRPr="00092CB0" w:rsidRDefault="00DD78B3" w:rsidP="00C80B2B">
            <w:pPr>
              <w:spacing w:line="360" w:lineRule="exact"/>
              <w:jc w:val="center"/>
              <w:rPr>
                <w:rFonts w:eastAsia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□</w:t>
            </w:r>
          </w:p>
        </w:tc>
        <w:tc>
          <w:tcPr>
            <w:tcW w:w="5656" w:type="dxa"/>
          </w:tcPr>
          <w:p w:rsidR="00DD78B3" w:rsidRPr="00092CB0" w:rsidRDefault="00DD78B3" w:rsidP="00C80B2B">
            <w:pPr>
              <w:spacing w:line="360" w:lineRule="exact"/>
              <w:ind w:left="360" w:hangingChars="150" w:hanging="360"/>
              <w:rPr>
                <w:rFonts w:eastAsia="標楷體"/>
                <w:b/>
              </w:rPr>
            </w:pPr>
          </w:p>
        </w:tc>
      </w:tr>
      <w:tr w:rsidR="00DD78B3" w:rsidRPr="00092CB0" w:rsidTr="00C0458D">
        <w:trPr>
          <w:trHeight w:hRule="exact" w:val="1728"/>
        </w:trPr>
        <w:tc>
          <w:tcPr>
            <w:tcW w:w="420" w:type="dxa"/>
            <w:vAlign w:val="center"/>
          </w:tcPr>
          <w:p w:rsidR="00DD78B3" w:rsidRPr="00092CB0" w:rsidRDefault="00DD78B3" w:rsidP="00C80B2B">
            <w:pPr>
              <w:spacing w:line="360" w:lineRule="exact"/>
              <w:jc w:val="both"/>
              <w:rPr>
                <w:rFonts w:eastAsia="標楷體"/>
                <w:b/>
              </w:rPr>
            </w:pPr>
            <w:r w:rsidRPr="00092CB0">
              <w:rPr>
                <w:rFonts w:eastAsia="標楷體" w:hAnsi="標楷體"/>
                <w:b/>
              </w:rPr>
              <w:t>二</w:t>
            </w:r>
          </w:p>
        </w:tc>
        <w:tc>
          <w:tcPr>
            <w:tcW w:w="3271" w:type="dxa"/>
            <w:vAlign w:val="center"/>
          </w:tcPr>
          <w:p w:rsidR="00DD78B3" w:rsidRPr="00092CB0" w:rsidRDefault="00DD78B3" w:rsidP="00C80B2B">
            <w:pPr>
              <w:spacing w:line="360" w:lineRule="exact"/>
              <w:jc w:val="both"/>
              <w:rPr>
                <w:rFonts w:eastAsia="標楷體"/>
              </w:rPr>
            </w:pPr>
            <w:r w:rsidRPr="00092CB0">
              <w:rPr>
                <w:rFonts w:eastAsia="標楷體" w:hAnsi="標楷體"/>
              </w:rPr>
              <w:t>計畫之規</w:t>
            </w:r>
            <w:r>
              <w:rPr>
                <w:rFonts w:eastAsia="標楷體" w:hAnsi="標楷體" w:hint="eastAsia"/>
              </w:rPr>
              <w:t>劃</w:t>
            </w:r>
            <w:r w:rsidRPr="00092CB0">
              <w:rPr>
                <w:rFonts w:eastAsia="標楷體" w:hAnsi="標楷體"/>
              </w:rPr>
              <w:t>能配合本</w:t>
            </w:r>
            <w:r>
              <w:rPr>
                <w:rFonts w:eastAsia="標楷體" w:hAnsi="標楷體" w:hint="eastAsia"/>
              </w:rPr>
              <w:t>市</w:t>
            </w:r>
            <w:r w:rsidRPr="00092CB0">
              <w:rPr>
                <w:rFonts w:eastAsia="標楷體" w:hAnsi="標楷體"/>
              </w:rPr>
              <w:t>精進教學計畫之目標與重點</w:t>
            </w:r>
          </w:p>
        </w:tc>
        <w:tc>
          <w:tcPr>
            <w:tcW w:w="429" w:type="dxa"/>
            <w:vAlign w:val="center"/>
          </w:tcPr>
          <w:p w:rsidR="00DD78B3" w:rsidRPr="00BC2103" w:rsidRDefault="00DD78B3" w:rsidP="00C80B2B">
            <w:pPr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□</w:t>
            </w:r>
          </w:p>
        </w:tc>
        <w:tc>
          <w:tcPr>
            <w:tcW w:w="429" w:type="dxa"/>
            <w:vAlign w:val="center"/>
          </w:tcPr>
          <w:p w:rsidR="00DD78B3" w:rsidRPr="00BC2103" w:rsidRDefault="00DD78B3" w:rsidP="00C80B2B">
            <w:pPr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□</w:t>
            </w:r>
          </w:p>
        </w:tc>
        <w:tc>
          <w:tcPr>
            <w:tcW w:w="431" w:type="dxa"/>
            <w:vAlign w:val="center"/>
          </w:tcPr>
          <w:p w:rsidR="00DD78B3" w:rsidRPr="00092CB0" w:rsidRDefault="00DD78B3" w:rsidP="00C80B2B">
            <w:pPr>
              <w:spacing w:line="360" w:lineRule="exact"/>
              <w:jc w:val="center"/>
              <w:rPr>
                <w:rFonts w:eastAsia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□</w:t>
            </w:r>
          </w:p>
        </w:tc>
        <w:tc>
          <w:tcPr>
            <w:tcW w:w="5656" w:type="dxa"/>
          </w:tcPr>
          <w:p w:rsidR="00DD78B3" w:rsidRPr="00092CB0" w:rsidRDefault="00DD78B3" w:rsidP="00C80B2B">
            <w:pPr>
              <w:spacing w:line="360" w:lineRule="exact"/>
              <w:rPr>
                <w:rFonts w:eastAsia="標楷體"/>
                <w:b/>
              </w:rPr>
            </w:pPr>
          </w:p>
        </w:tc>
      </w:tr>
    </w:tbl>
    <w:p w:rsidR="00DD78B3" w:rsidRDefault="00DD78B3" w:rsidP="00DD78B3">
      <w:pPr>
        <w:spacing w:line="360" w:lineRule="exact"/>
        <w:ind w:left="142"/>
      </w:pPr>
    </w:p>
    <w:p w:rsidR="00DD78B3" w:rsidRPr="002441BB" w:rsidRDefault="00DD78B3" w:rsidP="00DD78B3">
      <w:pPr>
        <w:numPr>
          <w:ilvl w:val="0"/>
          <w:numId w:val="1"/>
        </w:numPr>
        <w:rPr>
          <w:rFonts w:eastAsia="標楷體" w:hAnsi="標楷體"/>
          <w:b/>
          <w:sz w:val="28"/>
          <w:szCs w:val="28"/>
          <w:highlight w:val="yellow"/>
        </w:rPr>
      </w:pPr>
      <w:r w:rsidRPr="002441BB">
        <w:rPr>
          <w:rFonts w:eastAsia="標楷體" w:hAnsi="標楷體" w:hint="eastAsia"/>
          <w:b/>
          <w:sz w:val="28"/>
          <w:szCs w:val="28"/>
          <w:highlight w:val="yellow"/>
        </w:rPr>
        <w:lastRenderedPageBreak/>
        <w:t>範例</w:t>
      </w:r>
    </w:p>
    <w:p w:rsidR="00DD78B3" w:rsidRDefault="00DD78B3" w:rsidP="00DD78B3">
      <w:pPr>
        <w:jc w:val="center"/>
        <w:rPr>
          <w:rFonts w:eastAsia="標楷體" w:hAnsi="標楷體"/>
          <w:b/>
          <w:bCs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新北市立</w:t>
      </w:r>
      <w:r>
        <w:rPr>
          <w:rFonts w:eastAsia="標楷體" w:hint="eastAsia"/>
          <w:b/>
          <w:sz w:val="28"/>
          <w:szCs w:val="28"/>
        </w:rPr>
        <w:t>新</w:t>
      </w:r>
      <w:proofErr w:type="gramStart"/>
      <w:r>
        <w:rPr>
          <w:rFonts w:eastAsia="標楷體" w:hint="eastAsia"/>
          <w:b/>
          <w:sz w:val="28"/>
          <w:szCs w:val="28"/>
        </w:rPr>
        <w:t>埔</w:t>
      </w:r>
      <w:proofErr w:type="gramEnd"/>
      <w:r w:rsidRPr="00092CB0">
        <w:rPr>
          <w:rFonts w:eastAsia="標楷體" w:hAnsi="標楷體"/>
          <w:b/>
          <w:sz w:val="28"/>
          <w:szCs w:val="28"/>
        </w:rPr>
        <w:t>國民中學</w:t>
      </w:r>
      <w:r w:rsidR="002441BB">
        <w:rPr>
          <w:rFonts w:eastAsia="標楷體" w:hAnsi="標楷體" w:hint="eastAsia"/>
          <w:b/>
          <w:sz w:val="28"/>
          <w:szCs w:val="28"/>
        </w:rPr>
        <w:t>108</w:t>
      </w:r>
      <w:r>
        <w:rPr>
          <w:rFonts w:eastAsia="標楷體" w:hAnsi="標楷體" w:hint="eastAsia"/>
          <w:b/>
          <w:sz w:val="28"/>
          <w:szCs w:val="28"/>
        </w:rPr>
        <w:t>學年度</w:t>
      </w:r>
      <w:r w:rsidRPr="00293D68">
        <w:rPr>
          <w:rFonts w:eastAsia="標楷體" w:hAnsi="標楷體" w:hint="eastAsia"/>
          <w:b/>
          <w:sz w:val="28"/>
          <w:szCs w:val="28"/>
          <w:u w:val="single"/>
        </w:rPr>
        <w:t>國文領域</w:t>
      </w:r>
      <w:r w:rsidRPr="00092CB0">
        <w:rPr>
          <w:rFonts w:eastAsia="標楷體" w:hAnsi="標楷體"/>
          <w:b/>
          <w:bCs/>
          <w:sz w:val="28"/>
          <w:szCs w:val="28"/>
        </w:rPr>
        <w:t>精進教學學校本位進修</w:t>
      </w:r>
      <w:r w:rsidRPr="00092CB0">
        <w:rPr>
          <w:rFonts w:eastAsia="標楷體" w:hAnsi="標楷體"/>
          <w:b/>
          <w:sz w:val="28"/>
          <w:szCs w:val="28"/>
        </w:rPr>
        <w:t>計畫</w:t>
      </w:r>
      <w:r w:rsidRPr="00092CB0">
        <w:rPr>
          <w:rFonts w:eastAsia="標楷體"/>
          <w:b/>
          <w:sz w:val="28"/>
          <w:szCs w:val="28"/>
        </w:rPr>
        <w:t xml:space="preserve"> </w:t>
      </w:r>
      <w:r w:rsidRPr="00092CB0">
        <w:rPr>
          <w:rFonts w:eastAsia="標楷體" w:hAnsi="標楷體"/>
          <w:b/>
          <w:bCs/>
          <w:sz w:val="28"/>
          <w:szCs w:val="28"/>
        </w:rPr>
        <w:t>提要表</w:t>
      </w:r>
    </w:p>
    <w:tbl>
      <w:tblPr>
        <w:tblW w:w="102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19"/>
        <w:gridCol w:w="7935"/>
      </w:tblGrid>
      <w:tr w:rsidR="00DD78B3" w:rsidRPr="00092CB0" w:rsidTr="00C80B2B">
        <w:trPr>
          <w:trHeight w:hRule="exact" w:val="567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92CB0" w:rsidRDefault="00DD78B3" w:rsidP="00C80B2B">
            <w:pPr>
              <w:spacing w:line="0" w:lineRule="atLeast"/>
              <w:ind w:rightChars="63" w:right="151"/>
              <w:jc w:val="distribute"/>
              <w:rPr>
                <w:rFonts w:eastAsia="標楷體"/>
              </w:rPr>
            </w:pPr>
            <w:r w:rsidRPr="00092CB0">
              <w:rPr>
                <w:rFonts w:eastAsia="標楷體" w:hAnsi="標楷體"/>
              </w:rPr>
              <w:t>辦理</w:t>
            </w:r>
            <w:r>
              <w:rPr>
                <w:rFonts w:eastAsia="標楷體" w:hAnsi="標楷體" w:hint="eastAsia"/>
              </w:rPr>
              <w:t>領域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92CB0" w:rsidRDefault="00DD78B3" w:rsidP="00C80B2B">
            <w:pPr>
              <w:pStyle w:val="xl26"/>
              <w:widowControl w:val="0"/>
              <w:spacing w:before="0" w:beforeAutospacing="0" w:after="0" w:afterAutospacing="0" w:line="0" w:lineRule="atLeast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kern w:val="2"/>
                <w:sz w:val="28"/>
                <w:szCs w:val="28"/>
              </w:rPr>
              <w:t>國文</w:t>
            </w:r>
          </w:p>
        </w:tc>
      </w:tr>
      <w:tr w:rsidR="00DD78B3" w:rsidRPr="00092CB0" w:rsidTr="00C80B2B">
        <w:trPr>
          <w:trHeight w:hRule="exact" w:val="567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92CB0" w:rsidRDefault="00DD78B3" w:rsidP="00C80B2B">
            <w:pPr>
              <w:spacing w:line="0" w:lineRule="atLeast"/>
              <w:ind w:rightChars="63" w:right="151"/>
              <w:jc w:val="distribute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研習文號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2441BB" w:rsidRDefault="00DD78B3" w:rsidP="002441BB">
            <w:pPr>
              <w:pStyle w:val="xl26"/>
              <w:widowControl w:val="0"/>
              <w:spacing w:before="0" w:beforeAutospacing="0" w:after="0" w:afterAutospacing="0" w:line="0" w:lineRule="atLeast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2441B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依據</w:t>
            </w:r>
            <w:r w:rsidR="002441BB" w:rsidRPr="002441B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108</w:t>
            </w:r>
            <w:r w:rsidRPr="002441B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年</w:t>
            </w:r>
            <w:r w:rsidRPr="002441B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7</w:t>
            </w:r>
            <w:r w:rsidRPr="002441B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月</w:t>
            </w:r>
            <w:r w:rsidRPr="002441BB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10</w:t>
            </w:r>
            <w:r w:rsidRPr="002441B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日新北</w:t>
            </w:r>
            <w:proofErr w:type="gramStart"/>
            <w:r w:rsidRPr="002441B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教研資字第</w:t>
            </w:r>
            <w:r w:rsidRPr="002441B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1071294591</w:t>
            </w:r>
            <w:r w:rsidRPr="002441B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號</w:t>
            </w:r>
            <w:proofErr w:type="gramEnd"/>
            <w:r w:rsidRPr="002441B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函辦理</w:t>
            </w:r>
          </w:p>
        </w:tc>
      </w:tr>
      <w:tr w:rsidR="00DD78B3" w:rsidRPr="00092CB0" w:rsidTr="00C80B2B">
        <w:trPr>
          <w:trHeight w:hRule="exact" w:val="567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92CB0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研習主題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3E6D26" w:rsidRDefault="00DD78B3" w:rsidP="00C80B2B">
            <w:pPr>
              <w:tabs>
                <w:tab w:val="num" w:pos="1440"/>
              </w:tabs>
              <w:spacing w:line="0" w:lineRule="atLeast"/>
              <w:ind w:left="32"/>
              <w:rPr>
                <w:rFonts w:ascii="標楷體" w:eastAsia="標楷體" w:hAnsi="標楷體"/>
              </w:rPr>
            </w:pPr>
            <w:r w:rsidRPr="003E6D26">
              <w:rPr>
                <w:rFonts w:eastAsia="標楷體" w:hAnsi="標楷體" w:hint="eastAsia"/>
                <w:color w:val="000000"/>
                <w:kern w:val="0"/>
              </w:rPr>
              <w:t>有效運用「寫作測驗批閱</w:t>
            </w:r>
            <w:proofErr w:type="gramStart"/>
            <w:r w:rsidRPr="003E6D26">
              <w:rPr>
                <w:rFonts w:eastAsia="標楷體" w:hAnsi="標楷體" w:hint="eastAsia"/>
                <w:color w:val="000000"/>
                <w:kern w:val="0"/>
              </w:rPr>
              <w:t>規</w:t>
            </w:r>
            <w:proofErr w:type="gramEnd"/>
            <w:r w:rsidRPr="003E6D26">
              <w:rPr>
                <w:rFonts w:eastAsia="標楷體" w:hAnsi="標楷體" w:hint="eastAsia"/>
                <w:color w:val="000000"/>
                <w:kern w:val="0"/>
              </w:rPr>
              <w:t>準」批閱作文</w:t>
            </w:r>
          </w:p>
        </w:tc>
      </w:tr>
      <w:tr w:rsidR="00DD78B3" w:rsidRPr="00092CB0" w:rsidTr="00C80B2B">
        <w:trPr>
          <w:trHeight w:val="469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Default="00DD78B3" w:rsidP="00C80B2B">
            <w:pPr>
              <w:spacing w:line="0" w:lineRule="atLeast"/>
              <w:jc w:val="distribute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主題</w:t>
            </w:r>
            <w:r w:rsidRPr="00092CB0">
              <w:rPr>
                <w:rFonts w:eastAsia="標楷體" w:hAnsi="標楷體"/>
              </w:rPr>
              <w:t>方案說明</w:t>
            </w:r>
          </w:p>
          <w:p w:rsidR="00DD78B3" w:rsidRPr="004C519C" w:rsidRDefault="00DD78B3" w:rsidP="00C80B2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4C519C">
              <w:rPr>
                <w:rFonts w:eastAsia="標楷體" w:hAnsi="標楷體"/>
                <w:sz w:val="20"/>
                <w:szCs w:val="20"/>
              </w:rPr>
              <w:t>（現象或背景分析、議題重要性等）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3E6D26" w:rsidRDefault="00DD78B3" w:rsidP="00C80B2B">
            <w:pPr>
              <w:spacing w:line="0" w:lineRule="atLeast"/>
              <w:ind w:left="240" w:hangingChars="100" w:hanging="240"/>
              <w:jc w:val="both"/>
              <w:rPr>
                <w:rFonts w:eastAsia="標楷體"/>
                <w:color w:val="000000"/>
              </w:rPr>
            </w:pPr>
            <w:r w:rsidRPr="003E6D26">
              <w:rPr>
                <w:rFonts w:eastAsia="標楷體"/>
                <w:color w:val="000000"/>
              </w:rPr>
              <w:t>1.</w:t>
            </w:r>
            <w:r w:rsidRPr="003E6D26">
              <w:rPr>
                <w:rFonts w:eastAsia="標楷體" w:hint="eastAsia"/>
                <w:color w:val="000000"/>
              </w:rPr>
              <w:t>寫作測驗實施後，教師們在「寫作測驗」的教學上，就「批閱</w:t>
            </w:r>
            <w:proofErr w:type="gramStart"/>
            <w:r w:rsidRPr="003E6D26">
              <w:rPr>
                <w:rFonts w:eastAsia="標楷體" w:hint="eastAsia"/>
                <w:color w:val="000000"/>
              </w:rPr>
              <w:t>規</w:t>
            </w:r>
            <w:proofErr w:type="gramEnd"/>
            <w:r w:rsidRPr="003E6D26">
              <w:rPr>
                <w:rFonts w:eastAsia="標楷體" w:hint="eastAsia"/>
                <w:color w:val="000000"/>
              </w:rPr>
              <w:t>準」</w:t>
            </w:r>
            <w:r w:rsidRPr="003E6D26">
              <w:rPr>
                <w:rFonts w:eastAsia="標楷體" w:hint="eastAsia"/>
                <w:color w:val="000000"/>
              </w:rPr>
              <w:t>-</w:t>
            </w:r>
            <w:r w:rsidRPr="003E6D26">
              <w:rPr>
                <w:rFonts w:eastAsia="標楷體" w:hint="eastAsia"/>
                <w:color w:val="000000"/>
              </w:rPr>
              <w:t>透過「</w:t>
            </w:r>
            <w:proofErr w:type="gramStart"/>
            <w:r w:rsidRPr="003E6D26">
              <w:rPr>
                <w:rFonts w:eastAsia="標楷體" w:hint="eastAsia"/>
                <w:color w:val="000000"/>
              </w:rPr>
              <w:t>樣</w:t>
            </w:r>
            <w:proofErr w:type="gramEnd"/>
            <w:r w:rsidRPr="003E6D26">
              <w:rPr>
                <w:rFonts w:eastAsia="標楷體" w:hint="eastAsia"/>
                <w:color w:val="000000"/>
              </w:rPr>
              <w:t>卷」訓練，提升教師批閱級分的敏銳度。</w:t>
            </w:r>
          </w:p>
          <w:p w:rsidR="00DD78B3" w:rsidRPr="003E6D26" w:rsidRDefault="00DD78B3" w:rsidP="00C80B2B">
            <w:pPr>
              <w:spacing w:line="0" w:lineRule="atLeast"/>
              <w:ind w:left="240" w:hangingChars="100" w:hanging="240"/>
              <w:jc w:val="both"/>
              <w:rPr>
                <w:rFonts w:eastAsia="標楷體"/>
                <w:color w:val="000000"/>
              </w:rPr>
            </w:pPr>
            <w:r w:rsidRPr="003E6D26">
              <w:rPr>
                <w:rFonts w:eastAsia="標楷體" w:hint="eastAsia"/>
                <w:color w:val="000000"/>
              </w:rPr>
              <w:t>2.</w:t>
            </w:r>
            <w:r w:rsidRPr="003E6D26">
              <w:rPr>
                <w:rFonts w:eastAsia="標楷體" w:hint="eastAsia"/>
                <w:color w:val="000000"/>
              </w:rPr>
              <w:t>「寫作測驗批閱</w:t>
            </w:r>
            <w:proofErr w:type="gramStart"/>
            <w:r w:rsidRPr="003E6D26">
              <w:rPr>
                <w:rFonts w:eastAsia="標楷體" w:hint="eastAsia"/>
                <w:color w:val="000000"/>
              </w:rPr>
              <w:t>規</w:t>
            </w:r>
            <w:proofErr w:type="gramEnd"/>
            <w:r w:rsidRPr="003E6D26">
              <w:rPr>
                <w:rFonts w:eastAsia="標楷體" w:hint="eastAsia"/>
                <w:color w:val="000000"/>
              </w:rPr>
              <w:t>準」的訓練，批閱教師需透過持續的「</w:t>
            </w:r>
            <w:proofErr w:type="gramStart"/>
            <w:r w:rsidRPr="003E6D26">
              <w:rPr>
                <w:rFonts w:eastAsia="標楷體" w:hint="eastAsia"/>
                <w:color w:val="000000"/>
              </w:rPr>
              <w:t>樣卷訓</w:t>
            </w:r>
            <w:proofErr w:type="gramEnd"/>
            <w:r w:rsidRPr="003E6D26">
              <w:rPr>
                <w:rFonts w:eastAsia="標楷體" w:hint="eastAsia"/>
                <w:color w:val="000000"/>
              </w:rPr>
              <w:t>練」，方能有效達到客觀的給分標準。</w:t>
            </w:r>
          </w:p>
        </w:tc>
      </w:tr>
      <w:tr w:rsidR="00DD78B3" w:rsidRPr="00092CB0" w:rsidTr="00C80B2B">
        <w:trPr>
          <w:trHeight w:val="510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92CB0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92CB0">
              <w:rPr>
                <w:rFonts w:eastAsia="標楷體" w:hAnsi="標楷體"/>
              </w:rPr>
              <w:t>活動型態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3E6D26" w:rsidRDefault="00DD78B3" w:rsidP="00C80B2B">
            <w:pPr>
              <w:spacing w:line="0" w:lineRule="atLeast"/>
              <w:rPr>
                <w:rFonts w:eastAsia="標楷體"/>
                <w:color w:val="000000"/>
              </w:rPr>
            </w:pPr>
            <w:r w:rsidRPr="003E6D26">
              <w:rPr>
                <w:rFonts w:eastAsia="標楷體" w:hAnsi="標楷體"/>
                <w:color w:val="000000"/>
                <w:kern w:val="0"/>
              </w:rPr>
              <w:t>專題演講</w:t>
            </w:r>
            <w:r w:rsidRPr="003E6D26">
              <w:rPr>
                <w:rFonts w:eastAsia="標楷體" w:hAnsi="標楷體" w:hint="eastAsia"/>
                <w:color w:val="000000"/>
                <w:kern w:val="0"/>
              </w:rPr>
              <w:t>及實作</w:t>
            </w:r>
          </w:p>
        </w:tc>
      </w:tr>
      <w:tr w:rsidR="00DD78B3" w:rsidRPr="00092CB0" w:rsidTr="00C80B2B">
        <w:trPr>
          <w:trHeight w:val="510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92CB0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92CB0">
              <w:rPr>
                <w:rFonts w:eastAsia="標楷體" w:hAnsi="標楷體"/>
              </w:rPr>
              <w:t>相關領域或議題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3E6D26" w:rsidRDefault="00DD78B3" w:rsidP="00C80B2B">
            <w:pPr>
              <w:spacing w:line="0" w:lineRule="atLeast"/>
              <w:rPr>
                <w:rFonts w:eastAsia="標楷體"/>
              </w:rPr>
            </w:pPr>
            <w:r w:rsidRPr="003E6D26">
              <w:rPr>
                <w:rFonts w:eastAsia="標楷體" w:hint="eastAsia"/>
              </w:rPr>
              <w:t>寫作教學</w:t>
            </w:r>
          </w:p>
        </w:tc>
      </w:tr>
      <w:tr w:rsidR="00DD78B3" w:rsidRPr="0008459F" w:rsidTr="00C80B2B">
        <w:trPr>
          <w:trHeight w:val="510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辦理期程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2441BB" w:rsidRDefault="002441BB" w:rsidP="00C80B2B">
            <w:pPr>
              <w:spacing w:line="0" w:lineRule="atLeast"/>
              <w:rPr>
                <w:rFonts w:eastAsia="標楷體"/>
                <w:highlight w:val="yellow"/>
              </w:rPr>
            </w:pPr>
            <w:r w:rsidRPr="002441BB">
              <w:rPr>
                <w:rFonts w:eastAsia="標楷體" w:hint="eastAsia"/>
                <w:highlight w:val="yellow"/>
              </w:rPr>
              <w:t>108</w:t>
            </w:r>
            <w:r w:rsidR="00DD78B3" w:rsidRPr="002441BB">
              <w:rPr>
                <w:rFonts w:eastAsia="標楷體" w:hint="eastAsia"/>
                <w:highlight w:val="yellow"/>
              </w:rPr>
              <w:t>年</w:t>
            </w:r>
            <w:r w:rsidR="00DD78B3" w:rsidRPr="002441BB">
              <w:rPr>
                <w:rFonts w:eastAsia="標楷體" w:hint="eastAsia"/>
                <w:highlight w:val="yellow"/>
              </w:rPr>
              <w:t>11</w:t>
            </w:r>
            <w:r w:rsidR="00DD78B3" w:rsidRPr="002441BB">
              <w:rPr>
                <w:rFonts w:eastAsia="標楷體" w:hint="eastAsia"/>
                <w:highlight w:val="yellow"/>
              </w:rPr>
              <w:t>月</w:t>
            </w:r>
          </w:p>
        </w:tc>
      </w:tr>
      <w:tr w:rsidR="00DD78B3" w:rsidRPr="0008459F" w:rsidTr="00C80B2B">
        <w:trPr>
          <w:trHeight w:val="510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辦理地點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3E6D26" w:rsidRDefault="00DD78B3" w:rsidP="00C80B2B">
            <w:pPr>
              <w:spacing w:line="0" w:lineRule="atLeast"/>
              <w:rPr>
                <w:rFonts w:eastAsia="標楷體"/>
              </w:rPr>
            </w:pPr>
            <w:r w:rsidRPr="003E6D26">
              <w:rPr>
                <w:rFonts w:eastAsia="標楷體" w:hAnsi="標楷體" w:hint="eastAsia"/>
                <w:color w:val="000000"/>
                <w:kern w:val="0"/>
              </w:rPr>
              <w:t>國文專科教室</w:t>
            </w:r>
          </w:p>
        </w:tc>
      </w:tr>
      <w:tr w:rsidR="00DD78B3" w:rsidRPr="0008459F" w:rsidTr="00C80B2B">
        <w:trPr>
          <w:trHeight w:val="510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辦理場次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3E6D26" w:rsidRDefault="00DD78B3" w:rsidP="00C80B2B">
            <w:pPr>
              <w:spacing w:line="0" w:lineRule="atLeast"/>
              <w:rPr>
                <w:rFonts w:eastAsia="標楷體"/>
              </w:rPr>
            </w:pPr>
            <w:r w:rsidRPr="003E6D26">
              <w:rPr>
                <w:rFonts w:eastAsia="標楷體" w:hint="eastAsia"/>
              </w:rPr>
              <w:t>1</w:t>
            </w:r>
          </w:p>
        </w:tc>
      </w:tr>
      <w:tr w:rsidR="00DD78B3" w:rsidRPr="0008459F" w:rsidTr="00C80B2B">
        <w:trPr>
          <w:trHeight w:val="510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實施對象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3E6D26" w:rsidRDefault="00DD78B3" w:rsidP="00C80B2B">
            <w:pPr>
              <w:spacing w:line="0" w:lineRule="atLeast"/>
              <w:rPr>
                <w:rFonts w:eastAsia="標楷體"/>
              </w:rPr>
            </w:pPr>
            <w:r w:rsidRPr="003E6D26">
              <w:rPr>
                <w:rFonts w:eastAsia="標楷體" w:hAnsi="標楷體" w:hint="eastAsia"/>
              </w:rPr>
              <w:t>國文</w:t>
            </w:r>
            <w:r w:rsidRPr="003E6D26">
              <w:rPr>
                <w:rFonts w:eastAsia="標楷體" w:hAnsi="標楷體"/>
              </w:rPr>
              <w:t>領域教師</w:t>
            </w:r>
          </w:p>
        </w:tc>
      </w:tr>
      <w:tr w:rsidR="00DD78B3" w:rsidRPr="0008459F" w:rsidTr="00C80B2B">
        <w:trPr>
          <w:trHeight w:val="510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預計人數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3E6D26" w:rsidRDefault="00DD78B3" w:rsidP="00C80B2B">
            <w:pPr>
              <w:spacing w:line="0" w:lineRule="atLeast"/>
              <w:rPr>
                <w:rFonts w:eastAsia="標楷體"/>
              </w:rPr>
            </w:pPr>
            <w:r w:rsidRPr="003E6D26">
              <w:rPr>
                <w:rFonts w:eastAsia="標楷體" w:hint="eastAsia"/>
              </w:rPr>
              <w:t>25</w:t>
            </w:r>
            <w:r w:rsidRPr="003E6D26">
              <w:rPr>
                <w:rFonts w:eastAsia="標楷體" w:hAnsi="標楷體"/>
              </w:rPr>
              <w:t>人次</w:t>
            </w:r>
          </w:p>
        </w:tc>
      </w:tr>
      <w:tr w:rsidR="00DD78B3" w:rsidRPr="0008459F" w:rsidTr="00C80B2B">
        <w:trPr>
          <w:trHeight w:val="510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經費編列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3E6D26" w:rsidRDefault="00DD78B3" w:rsidP="00C80B2B">
            <w:pPr>
              <w:spacing w:line="0" w:lineRule="atLeast"/>
              <w:rPr>
                <w:rFonts w:eastAsia="標楷體"/>
              </w:rPr>
            </w:pPr>
            <w:r w:rsidRPr="003E6D26">
              <w:rPr>
                <w:rFonts w:eastAsia="標楷體" w:hint="eastAsia"/>
              </w:rPr>
              <w:t>1600</w:t>
            </w:r>
            <w:r w:rsidRPr="003E6D26">
              <w:rPr>
                <w:rFonts w:eastAsia="標楷體" w:hint="eastAsia"/>
              </w:rPr>
              <w:t>元</w:t>
            </w:r>
          </w:p>
        </w:tc>
      </w:tr>
      <w:tr w:rsidR="00DD78B3" w:rsidRPr="0008459F" w:rsidTr="00C80B2B">
        <w:trPr>
          <w:trHeight w:val="713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目標及效益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3E6D26" w:rsidRDefault="00DD78B3" w:rsidP="00C80B2B">
            <w:pPr>
              <w:spacing w:line="0" w:lineRule="atLeast"/>
              <w:ind w:left="240" w:hangingChars="100" w:hanging="240"/>
              <w:rPr>
                <w:rFonts w:eastAsia="標楷體"/>
                <w:color w:val="000000"/>
              </w:rPr>
            </w:pPr>
            <w:r w:rsidRPr="003E6D26">
              <w:rPr>
                <w:rFonts w:eastAsia="標楷體"/>
                <w:color w:val="000000"/>
              </w:rPr>
              <w:t>1.</w:t>
            </w:r>
            <w:r w:rsidRPr="003E6D26">
              <w:rPr>
                <w:rFonts w:eastAsia="標楷體" w:hint="eastAsia"/>
                <w:color w:val="000000"/>
              </w:rPr>
              <w:t>經由</w:t>
            </w:r>
            <w:r w:rsidRPr="003E6D26">
              <w:rPr>
                <w:rFonts w:eastAsia="標楷體" w:hAnsi="標楷體"/>
                <w:color w:val="000000"/>
                <w:kern w:val="0"/>
              </w:rPr>
              <w:t>專題演講</w:t>
            </w:r>
            <w:r w:rsidRPr="003E6D26">
              <w:rPr>
                <w:rFonts w:eastAsia="標楷體" w:hAnsi="標楷體" w:hint="eastAsia"/>
                <w:color w:val="000000"/>
                <w:kern w:val="0"/>
              </w:rPr>
              <w:t>及實作，提升</w:t>
            </w:r>
            <w:r w:rsidRPr="003E6D26">
              <w:rPr>
                <w:rFonts w:eastAsia="標楷體" w:hint="eastAsia"/>
                <w:color w:val="000000"/>
              </w:rPr>
              <w:t>教師批閱級分的敏銳度。</w:t>
            </w:r>
          </w:p>
          <w:p w:rsidR="00DD78B3" w:rsidRPr="003E6D26" w:rsidRDefault="00DD78B3" w:rsidP="00C80B2B">
            <w:pPr>
              <w:spacing w:line="0" w:lineRule="atLeast"/>
              <w:ind w:left="120" w:hangingChars="50" w:hanging="120"/>
              <w:rPr>
                <w:rFonts w:eastAsia="標楷體"/>
              </w:rPr>
            </w:pPr>
            <w:r w:rsidRPr="003E6D26">
              <w:rPr>
                <w:rFonts w:eastAsia="標楷體"/>
                <w:color w:val="000000"/>
              </w:rPr>
              <w:t>2.</w:t>
            </w:r>
            <w:r w:rsidRPr="003E6D26">
              <w:rPr>
                <w:rFonts w:eastAsia="標楷體" w:hint="eastAsia"/>
                <w:color w:val="000000"/>
              </w:rPr>
              <w:t>透過持續的「</w:t>
            </w:r>
            <w:proofErr w:type="gramStart"/>
            <w:r w:rsidRPr="003E6D26">
              <w:rPr>
                <w:rFonts w:eastAsia="標楷體" w:hint="eastAsia"/>
                <w:color w:val="000000"/>
              </w:rPr>
              <w:t>樣卷訓練</w:t>
            </w:r>
            <w:proofErr w:type="gramEnd"/>
            <w:r w:rsidRPr="003E6D26">
              <w:rPr>
                <w:rFonts w:eastAsia="標楷體" w:hint="eastAsia"/>
                <w:color w:val="000000"/>
              </w:rPr>
              <w:t>」，精進教師「寫作教學」能力。</w:t>
            </w:r>
          </w:p>
        </w:tc>
      </w:tr>
      <w:tr w:rsidR="00DD78B3" w:rsidRPr="0008459F" w:rsidTr="00C80B2B">
        <w:trPr>
          <w:trHeight w:val="511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內容簡述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3E6D26" w:rsidRDefault="00DD78B3" w:rsidP="00C80B2B">
            <w:pPr>
              <w:spacing w:line="0" w:lineRule="atLeast"/>
              <w:ind w:left="120" w:hangingChars="50" w:hanging="120"/>
              <w:rPr>
                <w:rFonts w:eastAsia="標楷體"/>
                <w:color w:val="000000"/>
              </w:rPr>
            </w:pPr>
            <w:r w:rsidRPr="003E6D26">
              <w:rPr>
                <w:rFonts w:eastAsia="標楷體"/>
                <w:color w:val="000000"/>
              </w:rPr>
              <w:t>1.</w:t>
            </w:r>
            <w:r w:rsidRPr="003E6D26">
              <w:rPr>
                <w:rFonts w:eastAsia="標楷體"/>
                <w:color w:val="000000"/>
              </w:rPr>
              <w:t>利用週二</w:t>
            </w:r>
            <w:r w:rsidRPr="003E6D26">
              <w:rPr>
                <w:rFonts w:eastAsia="標楷體" w:hint="eastAsia"/>
                <w:color w:val="000000"/>
              </w:rPr>
              <w:t>領域</w:t>
            </w:r>
            <w:r w:rsidRPr="003E6D26">
              <w:rPr>
                <w:rFonts w:eastAsia="標楷體"/>
                <w:color w:val="000000"/>
              </w:rPr>
              <w:t>進修時間，邀請學者專家與教師</w:t>
            </w:r>
            <w:r w:rsidRPr="003E6D26">
              <w:rPr>
                <w:rFonts w:eastAsia="標楷體" w:hint="eastAsia"/>
                <w:color w:val="000000"/>
              </w:rPr>
              <w:t>進行觀念交流及實作練習。</w:t>
            </w:r>
          </w:p>
        </w:tc>
      </w:tr>
    </w:tbl>
    <w:p w:rsidR="00DD78B3" w:rsidRDefault="00DD78B3" w:rsidP="00DD78B3">
      <w:pPr>
        <w:jc w:val="center"/>
        <w:rPr>
          <w:rFonts w:eastAsia="標楷體" w:hAnsi="標楷體"/>
          <w:b/>
          <w:bCs/>
          <w:sz w:val="28"/>
          <w:szCs w:val="28"/>
        </w:rPr>
      </w:pPr>
    </w:p>
    <w:p w:rsidR="00DD78B3" w:rsidRPr="00092CB0" w:rsidRDefault="00DD78B3" w:rsidP="00DD78B3">
      <w:pPr>
        <w:spacing w:line="360" w:lineRule="exact"/>
        <w:ind w:left="142"/>
        <w:jc w:val="center"/>
        <w:rPr>
          <w:rFonts w:eastAsia="標楷體"/>
          <w:b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新北市立</w:t>
      </w:r>
      <w:r>
        <w:rPr>
          <w:rFonts w:eastAsia="標楷體" w:hint="eastAsia"/>
          <w:b/>
          <w:sz w:val="28"/>
          <w:szCs w:val="28"/>
        </w:rPr>
        <w:t>新</w:t>
      </w:r>
      <w:proofErr w:type="gramStart"/>
      <w:r>
        <w:rPr>
          <w:rFonts w:eastAsia="標楷體" w:hint="eastAsia"/>
          <w:b/>
          <w:sz w:val="28"/>
          <w:szCs w:val="28"/>
        </w:rPr>
        <w:t>埔</w:t>
      </w:r>
      <w:proofErr w:type="gramEnd"/>
      <w:r w:rsidRPr="00092CB0">
        <w:rPr>
          <w:rFonts w:eastAsia="標楷體" w:hAnsi="標楷體"/>
          <w:b/>
          <w:sz w:val="28"/>
          <w:szCs w:val="28"/>
        </w:rPr>
        <w:t>國民中學</w:t>
      </w:r>
      <w:r w:rsidR="002441BB">
        <w:rPr>
          <w:rFonts w:eastAsia="標楷體" w:hAnsi="標楷體" w:hint="eastAsia"/>
          <w:b/>
          <w:sz w:val="28"/>
          <w:szCs w:val="28"/>
        </w:rPr>
        <w:t>108</w:t>
      </w:r>
      <w:r>
        <w:rPr>
          <w:rFonts w:eastAsia="標楷體" w:hAnsi="標楷體" w:hint="eastAsia"/>
          <w:b/>
          <w:sz w:val="28"/>
          <w:szCs w:val="28"/>
        </w:rPr>
        <w:t>學年度</w:t>
      </w:r>
      <w:r w:rsidRPr="00293D68">
        <w:rPr>
          <w:rFonts w:eastAsia="標楷體" w:hAnsi="標楷體" w:hint="eastAsia"/>
          <w:b/>
          <w:sz w:val="28"/>
          <w:szCs w:val="28"/>
          <w:u w:val="single"/>
        </w:rPr>
        <w:t>國文領域</w:t>
      </w:r>
      <w:r w:rsidRPr="00092CB0">
        <w:rPr>
          <w:rFonts w:eastAsia="標楷體" w:hAnsi="標楷體"/>
          <w:b/>
          <w:bCs/>
          <w:sz w:val="28"/>
          <w:szCs w:val="28"/>
        </w:rPr>
        <w:t>精進教學學校本位進修</w:t>
      </w:r>
      <w:r w:rsidRPr="00092CB0">
        <w:rPr>
          <w:rFonts w:eastAsia="標楷體" w:hAnsi="標楷體"/>
          <w:b/>
          <w:sz w:val="28"/>
          <w:szCs w:val="28"/>
        </w:rPr>
        <w:t>計畫　自評表</w:t>
      </w:r>
    </w:p>
    <w:p w:rsidR="00DD78B3" w:rsidRPr="00247DC3" w:rsidRDefault="00DD78B3" w:rsidP="00DD78B3">
      <w:pPr>
        <w:spacing w:line="360" w:lineRule="exact"/>
        <w:ind w:left="142"/>
        <w:jc w:val="center"/>
        <w:rPr>
          <w:rFonts w:eastAsia="標楷體"/>
          <w:b/>
          <w:sz w:val="16"/>
          <w:szCs w:val="16"/>
        </w:rPr>
      </w:pP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7"/>
        <w:gridCol w:w="3235"/>
        <w:gridCol w:w="425"/>
        <w:gridCol w:w="425"/>
        <w:gridCol w:w="426"/>
        <w:gridCol w:w="5594"/>
      </w:tblGrid>
      <w:tr w:rsidR="00DD78B3" w:rsidRPr="00247DC3" w:rsidTr="00C80B2B">
        <w:tc>
          <w:tcPr>
            <w:tcW w:w="417" w:type="dxa"/>
            <w:vMerge w:val="restart"/>
            <w:vAlign w:val="center"/>
          </w:tcPr>
          <w:p w:rsidR="00DD78B3" w:rsidRPr="00247DC3" w:rsidRDefault="00DD78B3" w:rsidP="00C80B2B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47DC3">
              <w:rPr>
                <w:rFonts w:eastAsia="標楷體" w:hAnsi="標楷體"/>
                <w:sz w:val="20"/>
                <w:szCs w:val="20"/>
              </w:rPr>
              <w:t>項次</w:t>
            </w:r>
          </w:p>
        </w:tc>
        <w:tc>
          <w:tcPr>
            <w:tcW w:w="3235" w:type="dxa"/>
            <w:vMerge w:val="restart"/>
            <w:vAlign w:val="center"/>
          </w:tcPr>
          <w:p w:rsidR="00DD78B3" w:rsidRPr="00247DC3" w:rsidRDefault="00DD78B3" w:rsidP="00C80B2B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47DC3">
              <w:rPr>
                <w:rFonts w:eastAsia="標楷體" w:hAnsi="標楷體"/>
                <w:sz w:val="20"/>
                <w:szCs w:val="20"/>
              </w:rPr>
              <w:t>審查項目</w:t>
            </w:r>
          </w:p>
        </w:tc>
        <w:tc>
          <w:tcPr>
            <w:tcW w:w="1276" w:type="dxa"/>
            <w:gridSpan w:val="3"/>
          </w:tcPr>
          <w:p w:rsidR="00DD78B3" w:rsidRPr="00247DC3" w:rsidRDefault="00DD78B3" w:rsidP="00C80B2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247DC3">
              <w:rPr>
                <w:rFonts w:eastAsia="標楷體" w:hAnsi="標楷體"/>
                <w:sz w:val="20"/>
                <w:szCs w:val="20"/>
              </w:rPr>
              <w:t>自評</w:t>
            </w:r>
          </w:p>
        </w:tc>
        <w:tc>
          <w:tcPr>
            <w:tcW w:w="5594" w:type="dxa"/>
          </w:tcPr>
          <w:p w:rsidR="00DD78B3" w:rsidRPr="00247DC3" w:rsidRDefault="00DD78B3" w:rsidP="00C80B2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247DC3">
              <w:rPr>
                <w:rFonts w:eastAsia="標楷體" w:hAnsi="標楷體"/>
                <w:sz w:val="20"/>
                <w:szCs w:val="20"/>
              </w:rPr>
              <w:t>佐證說明</w:t>
            </w:r>
          </w:p>
        </w:tc>
      </w:tr>
      <w:tr w:rsidR="00DD78B3" w:rsidRPr="00247DC3" w:rsidTr="00C80B2B">
        <w:tc>
          <w:tcPr>
            <w:tcW w:w="417" w:type="dxa"/>
            <w:vMerge/>
            <w:vAlign w:val="center"/>
          </w:tcPr>
          <w:p w:rsidR="00DD78B3" w:rsidRPr="00247DC3" w:rsidRDefault="00DD78B3" w:rsidP="00C80B2B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35" w:type="dxa"/>
            <w:vMerge/>
            <w:vAlign w:val="center"/>
          </w:tcPr>
          <w:p w:rsidR="00DD78B3" w:rsidRPr="00247DC3" w:rsidRDefault="00DD78B3" w:rsidP="00C80B2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25" w:type="dxa"/>
          </w:tcPr>
          <w:p w:rsidR="00DD78B3" w:rsidRPr="00247DC3" w:rsidRDefault="00DD78B3" w:rsidP="00C80B2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247DC3">
              <w:rPr>
                <w:rFonts w:eastAsia="標楷體" w:hAnsi="標楷體"/>
                <w:sz w:val="20"/>
                <w:szCs w:val="20"/>
              </w:rPr>
              <w:t>已達成</w:t>
            </w:r>
          </w:p>
        </w:tc>
        <w:tc>
          <w:tcPr>
            <w:tcW w:w="425" w:type="dxa"/>
          </w:tcPr>
          <w:p w:rsidR="00DD78B3" w:rsidRPr="00247DC3" w:rsidRDefault="00DD78B3" w:rsidP="00C80B2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247DC3">
              <w:rPr>
                <w:rFonts w:eastAsia="標楷體" w:hAnsi="標楷體"/>
                <w:sz w:val="20"/>
                <w:szCs w:val="20"/>
              </w:rPr>
              <w:t>部份達成</w:t>
            </w:r>
          </w:p>
        </w:tc>
        <w:tc>
          <w:tcPr>
            <w:tcW w:w="426" w:type="dxa"/>
          </w:tcPr>
          <w:p w:rsidR="00DD78B3" w:rsidRPr="00247DC3" w:rsidRDefault="00DD78B3" w:rsidP="00C80B2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247DC3">
              <w:rPr>
                <w:rFonts w:eastAsia="標楷體" w:hAnsi="標楷體"/>
                <w:sz w:val="20"/>
                <w:szCs w:val="20"/>
              </w:rPr>
              <w:t>未達成</w:t>
            </w:r>
          </w:p>
        </w:tc>
        <w:tc>
          <w:tcPr>
            <w:tcW w:w="5594" w:type="dxa"/>
          </w:tcPr>
          <w:p w:rsidR="00DD78B3" w:rsidRPr="00247DC3" w:rsidRDefault="00DD78B3" w:rsidP="00C80B2B">
            <w:pPr>
              <w:spacing w:line="0" w:lineRule="atLeast"/>
              <w:rPr>
                <w:rFonts w:eastAsia="標楷體"/>
                <w:sz w:val="20"/>
                <w:szCs w:val="20"/>
              </w:rPr>
            </w:pPr>
            <w:r w:rsidRPr="00247DC3">
              <w:rPr>
                <w:rFonts w:eastAsia="標楷體" w:hAnsi="標楷體"/>
                <w:sz w:val="20"/>
                <w:szCs w:val="20"/>
              </w:rPr>
              <w:t>請列舉</w:t>
            </w:r>
            <w:r w:rsidRPr="00247DC3">
              <w:rPr>
                <w:rFonts w:eastAsia="標楷體"/>
                <w:sz w:val="20"/>
                <w:szCs w:val="20"/>
              </w:rPr>
              <w:t>1</w:t>
            </w:r>
            <w:r w:rsidRPr="00247DC3">
              <w:rPr>
                <w:rFonts w:eastAsia="標楷體" w:hAnsi="標楷體"/>
                <w:sz w:val="20"/>
                <w:szCs w:val="20"/>
              </w:rPr>
              <w:t>項事例佐證自評或說明執行之困難處。</w:t>
            </w:r>
          </w:p>
          <w:p w:rsidR="00DD78B3" w:rsidRPr="00247DC3" w:rsidRDefault="00DD78B3" w:rsidP="00DD78B3">
            <w:pPr>
              <w:numPr>
                <w:ilvl w:val="0"/>
                <w:numId w:val="2"/>
              </w:numPr>
              <w:spacing w:line="0" w:lineRule="atLeast"/>
              <w:rPr>
                <w:rFonts w:eastAsia="標楷體"/>
                <w:sz w:val="20"/>
                <w:szCs w:val="20"/>
              </w:rPr>
            </w:pPr>
            <w:r w:rsidRPr="00247DC3">
              <w:rPr>
                <w:rFonts w:eastAsia="標楷體" w:hAnsi="標楷體"/>
                <w:sz w:val="20"/>
                <w:szCs w:val="20"/>
              </w:rPr>
              <w:t>請精簡列出</w:t>
            </w:r>
          </w:p>
        </w:tc>
      </w:tr>
      <w:tr w:rsidR="00DD78B3" w:rsidRPr="00247DC3" w:rsidTr="00C80B2B">
        <w:trPr>
          <w:trHeight w:val="672"/>
        </w:trPr>
        <w:tc>
          <w:tcPr>
            <w:tcW w:w="417" w:type="dxa"/>
            <w:vAlign w:val="center"/>
          </w:tcPr>
          <w:p w:rsidR="00DD78B3" w:rsidRPr="00247DC3" w:rsidRDefault="00DD78B3" w:rsidP="00C80B2B">
            <w:pPr>
              <w:spacing w:line="0" w:lineRule="atLeast"/>
              <w:jc w:val="both"/>
              <w:rPr>
                <w:rFonts w:eastAsia="標楷體"/>
                <w:b/>
                <w:sz w:val="20"/>
                <w:szCs w:val="20"/>
              </w:rPr>
            </w:pPr>
            <w:proofErr w:type="gramStart"/>
            <w:r w:rsidRPr="00247DC3">
              <w:rPr>
                <w:rFonts w:eastAsia="標楷體" w:hAnsi="標楷體"/>
                <w:b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3235" w:type="dxa"/>
            <w:vAlign w:val="center"/>
          </w:tcPr>
          <w:p w:rsidR="00DD78B3" w:rsidRPr="00247DC3" w:rsidRDefault="00DD78B3" w:rsidP="00C80B2B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47DC3">
              <w:rPr>
                <w:rFonts w:eastAsia="標楷體" w:hAnsi="標楷體"/>
                <w:sz w:val="20"/>
                <w:szCs w:val="20"/>
              </w:rPr>
              <w:t>計畫之內涵能反映學校本位之教師精進教學議題與需求</w:t>
            </w:r>
          </w:p>
        </w:tc>
        <w:tc>
          <w:tcPr>
            <w:tcW w:w="425" w:type="dxa"/>
            <w:vAlign w:val="center"/>
          </w:tcPr>
          <w:p w:rsidR="00DD78B3" w:rsidRPr="00247DC3" w:rsidRDefault="00DD78B3" w:rsidP="00C80B2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 w:rsidRPr="00247DC3">
              <w:rPr>
                <w:rFonts w:hint="eastAsia"/>
                <w:sz w:val="20"/>
                <w:szCs w:val="20"/>
                <w:bdr w:val="single" w:sz="4" w:space="0" w:color="auto"/>
              </w:rPr>
              <w:t>ˇ</w:t>
            </w:r>
            <w:proofErr w:type="gramEnd"/>
          </w:p>
        </w:tc>
        <w:tc>
          <w:tcPr>
            <w:tcW w:w="425" w:type="dxa"/>
            <w:vAlign w:val="center"/>
          </w:tcPr>
          <w:p w:rsidR="00DD78B3" w:rsidRPr="00247DC3" w:rsidRDefault="00DD78B3" w:rsidP="00C80B2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247DC3">
              <w:rPr>
                <w:rFonts w:ascii="標楷體" w:eastAsia="標楷體" w:hAnsi="標楷體" w:hint="eastAsia"/>
                <w:b/>
                <w:sz w:val="20"/>
                <w:szCs w:val="20"/>
              </w:rPr>
              <w:t>□</w:t>
            </w:r>
          </w:p>
        </w:tc>
        <w:tc>
          <w:tcPr>
            <w:tcW w:w="426" w:type="dxa"/>
            <w:vAlign w:val="center"/>
          </w:tcPr>
          <w:p w:rsidR="00DD78B3" w:rsidRPr="00247DC3" w:rsidRDefault="00DD78B3" w:rsidP="00C80B2B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47DC3">
              <w:rPr>
                <w:rFonts w:ascii="標楷體" w:eastAsia="標楷體" w:hAnsi="標楷體" w:hint="eastAsia"/>
                <w:b/>
                <w:sz w:val="20"/>
                <w:szCs w:val="20"/>
              </w:rPr>
              <w:t>□</w:t>
            </w:r>
          </w:p>
        </w:tc>
        <w:tc>
          <w:tcPr>
            <w:tcW w:w="5594" w:type="dxa"/>
          </w:tcPr>
          <w:p w:rsidR="00DD78B3" w:rsidRPr="00247DC3" w:rsidRDefault="00DD78B3" w:rsidP="00C80B2B">
            <w:pPr>
              <w:spacing w:line="0" w:lineRule="atLeast"/>
              <w:ind w:left="300" w:hangingChars="150" w:hanging="300"/>
              <w:rPr>
                <w:rFonts w:eastAsia="標楷體"/>
                <w:b/>
                <w:sz w:val="20"/>
                <w:szCs w:val="20"/>
              </w:rPr>
            </w:pPr>
            <w:r w:rsidRPr="008D5AF5">
              <w:rPr>
                <w:rFonts w:ascii="標楷體" w:eastAsia="標楷體" w:hAnsi="標楷體" w:hint="eastAsia"/>
                <w:sz w:val="20"/>
                <w:szCs w:val="20"/>
              </w:rPr>
              <w:t>1.透過</w:t>
            </w:r>
            <w:r w:rsidRPr="008D5AF5">
              <w:rPr>
                <w:rFonts w:eastAsia="標楷體" w:hint="eastAsia"/>
                <w:color w:val="000000"/>
                <w:sz w:val="20"/>
                <w:szCs w:val="20"/>
              </w:rPr>
              <w:t>「寫作測驗批閱</w:t>
            </w:r>
            <w:proofErr w:type="gramStart"/>
            <w:r w:rsidRPr="008D5AF5">
              <w:rPr>
                <w:rFonts w:eastAsia="標楷體" w:hint="eastAsia"/>
                <w:color w:val="000000"/>
                <w:sz w:val="20"/>
                <w:szCs w:val="20"/>
              </w:rPr>
              <w:t>規</w:t>
            </w:r>
            <w:proofErr w:type="gramEnd"/>
            <w:r w:rsidRPr="008D5AF5">
              <w:rPr>
                <w:rFonts w:eastAsia="標楷體" w:hint="eastAsia"/>
                <w:color w:val="000000"/>
                <w:sz w:val="20"/>
                <w:szCs w:val="20"/>
              </w:rPr>
              <w:t>準」的</w:t>
            </w:r>
            <w:r w:rsidRPr="008D5AF5">
              <w:rPr>
                <w:rFonts w:ascii="標楷體" w:eastAsia="標楷體" w:hAnsi="標楷體"/>
                <w:color w:val="333333"/>
                <w:sz w:val="20"/>
                <w:szCs w:val="20"/>
                <w:shd w:val="clear" w:color="auto" w:fill="FFFFFF"/>
              </w:rPr>
              <w:t>實</w:t>
            </w:r>
            <w:r w:rsidRPr="008D5AF5">
              <w:rPr>
                <w:rFonts w:ascii="標楷體" w:eastAsia="標楷體" w:hAnsi="標楷體" w:hint="eastAsia"/>
                <w:color w:val="333333"/>
                <w:sz w:val="20"/>
                <w:szCs w:val="20"/>
                <w:shd w:val="clear" w:color="auto" w:fill="FFFFFF"/>
              </w:rPr>
              <w:t>作</w:t>
            </w:r>
            <w:r w:rsidRPr="008D5AF5">
              <w:rPr>
                <w:rFonts w:eastAsia="標楷體" w:hint="eastAsia"/>
                <w:color w:val="000000"/>
                <w:sz w:val="20"/>
                <w:szCs w:val="20"/>
              </w:rPr>
              <w:t>練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習</w:t>
            </w:r>
            <w:r w:rsidRPr="008D5AF5">
              <w:rPr>
                <w:rFonts w:ascii="標楷體" w:eastAsia="標楷體" w:hAnsi="標楷體"/>
                <w:color w:val="333333"/>
                <w:sz w:val="20"/>
                <w:szCs w:val="20"/>
                <w:shd w:val="clear" w:color="auto" w:fill="FFFFFF"/>
              </w:rPr>
              <w:t>，進行教師</w:t>
            </w:r>
            <w:r w:rsidRPr="008D5AF5">
              <w:rPr>
                <w:rFonts w:ascii="標楷體" w:eastAsia="標楷體" w:hAnsi="標楷體" w:hint="eastAsia"/>
                <w:color w:val="333333"/>
                <w:sz w:val="20"/>
                <w:szCs w:val="20"/>
                <w:shd w:val="clear" w:color="auto" w:fill="FFFFFF"/>
              </w:rPr>
              <w:t>教學</w:t>
            </w:r>
            <w:r w:rsidRPr="008D5AF5">
              <w:rPr>
                <w:rFonts w:ascii="標楷體" w:eastAsia="標楷體" w:hAnsi="標楷體"/>
                <w:color w:val="333333"/>
                <w:sz w:val="20"/>
                <w:szCs w:val="20"/>
                <w:shd w:val="clear" w:color="auto" w:fill="FFFFFF"/>
              </w:rPr>
              <w:t>觀念的轉化與專業的增能。</w:t>
            </w:r>
          </w:p>
        </w:tc>
      </w:tr>
      <w:tr w:rsidR="00DD78B3" w:rsidRPr="00247DC3" w:rsidTr="00C80B2B">
        <w:trPr>
          <w:trHeight w:val="644"/>
        </w:trPr>
        <w:tc>
          <w:tcPr>
            <w:tcW w:w="417" w:type="dxa"/>
            <w:vAlign w:val="center"/>
          </w:tcPr>
          <w:p w:rsidR="00DD78B3" w:rsidRPr="00247DC3" w:rsidRDefault="00DD78B3" w:rsidP="00C80B2B">
            <w:pPr>
              <w:spacing w:line="0" w:lineRule="atLeast"/>
              <w:jc w:val="both"/>
              <w:rPr>
                <w:rFonts w:eastAsia="標楷體"/>
                <w:b/>
                <w:sz w:val="20"/>
                <w:szCs w:val="20"/>
              </w:rPr>
            </w:pPr>
            <w:r w:rsidRPr="00247DC3">
              <w:rPr>
                <w:rFonts w:eastAsia="標楷體" w:hAnsi="標楷體"/>
                <w:b/>
                <w:sz w:val="20"/>
                <w:szCs w:val="20"/>
              </w:rPr>
              <w:t>二</w:t>
            </w:r>
          </w:p>
        </w:tc>
        <w:tc>
          <w:tcPr>
            <w:tcW w:w="3235" w:type="dxa"/>
            <w:vAlign w:val="center"/>
          </w:tcPr>
          <w:p w:rsidR="00DD78B3" w:rsidRPr="00247DC3" w:rsidRDefault="00DD78B3" w:rsidP="00C80B2B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  <w:r w:rsidRPr="00247DC3">
              <w:rPr>
                <w:rFonts w:eastAsia="標楷體" w:hAnsi="標楷體"/>
                <w:sz w:val="20"/>
                <w:szCs w:val="20"/>
              </w:rPr>
              <w:t>計畫之規</w:t>
            </w:r>
            <w:r>
              <w:rPr>
                <w:rFonts w:eastAsia="標楷體" w:hAnsi="標楷體" w:hint="eastAsia"/>
                <w:sz w:val="20"/>
                <w:szCs w:val="20"/>
              </w:rPr>
              <w:t>劃</w:t>
            </w:r>
            <w:r w:rsidRPr="00247DC3">
              <w:rPr>
                <w:rFonts w:eastAsia="標楷體" w:hAnsi="標楷體"/>
                <w:sz w:val="20"/>
                <w:szCs w:val="20"/>
              </w:rPr>
              <w:t>能配合本</w:t>
            </w:r>
            <w:r>
              <w:rPr>
                <w:rFonts w:eastAsia="標楷體" w:hAnsi="標楷體" w:hint="eastAsia"/>
                <w:sz w:val="20"/>
                <w:szCs w:val="20"/>
              </w:rPr>
              <w:t>市</w:t>
            </w:r>
            <w:r w:rsidRPr="00247DC3">
              <w:rPr>
                <w:rFonts w:eastAsia="標楷體" w:hAnsi="標楷體"/>
                <w:sz w:val="20"/>
                <w:szCs w:val="20"/>
              </w:rPr>
              <w:t>精進教學計畫之目標與重點</w:t>
            </w:r>
          </w:p>
        </w:tc>
        <w:tc>
          <w:tcPr>
            <w:tcW w:w="425" w:type="dxa"/>
            <w:vAlign w:val="center"/>
          </w:tcPr>
          <w:p w:rsidR="00DD78B3" w:rsidRPr="00247DC3" w:rsidRDefault="00DD78B3" w:rsidP="00C80B2B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proofErr w:type="gramStart"/>
            <w:r w:rsidRPr="00247DC3">
              <w:rPr>
                <w:rFonts w:hint="eastAsia"/>
                <w:sz w:val="20"/>
                <w:szCs w:val="20"/>
                <w:bdr w:val="single" w:sz="4" w:space="0" w:color="auto"/>
              </w:rPr>
              <w:t>ˇ</w:t>
            </w:r>
            <w:proofErr w:type="gramEnd"/>
          </w:p>
        </w:tc>
        <w:tc>
          <w:tcPr>
            <w:tcW w:w="425" w:type="dxa"/>
            <w:vAlign w:val="center"/>
          </w:tcPr>
          <w:p w:rsidR="00DD78B3" w:rsidRPr="00247DC3" w:rsidRDefault="00DD78B3" w:rsidP="00C80B2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247DC3">
              <w:rPr>
                <w:rFonts w:ascii="標楷體" w:eastAsia="標楷體" w:hAnsi="標楷體" w:hint="eastAsia"/>
                <w:b/>
                <w:sz w:val="20"/>
                <w:szCs w:val="20"/>
              </w:rPr>
              <w:t>□</w:t>
            </w:r>
          </w:p>
        </w:tc>
        <w:tc>
          <w:tcPr>
            <w:tcW w:w="426" w:type="dxa"/>
            <w:vAlign w:val="center"/>
          </w:tcPr>
          <w:p w:rsidR="00DD78B3" w:rsidRPr="00247DC3" w:rsidRDefault="00DD78B3" w:rsidP="00C80B2B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47DC3">
              <w:rPr>
                <w:rFonts w:ascii="標楷體" w:eastAsia="標楷體" w:hAnsi="標楷體" w:hint="eastAsia"/>
                <w:b/>
                <w:sz w:val="20"/>
                <w:szCs w:val="20"/>
              </w:rPr>
              <w:t>□</w:t>
            </w:r>
          </w:p>
        </w:tc>
        <w:tc>
          <w:tcPr>
            <w:tcW w:w="5594" w:type="dxa"/>
          </w:tcPr>
          <w:p w:rsidR="00DD78B3" w:rsidRPr="008D5AF5" w:rsidRDefault="00DD78B3" w:rsidP="00C80B2B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1.深化教師專業對話</w:t>
            </w:r>
            <w:r w:rsidRPr="008D5AF5">
              <w:rPr>
                <w:rFonts w:ascii="標楷體" w:eastAsia="標楷體" w:hAnsi="標楷體"/>
                <w:color w:val="333333"/>
                <w:sz w:val="20"/>
                <w:szCs w:val="20"/>
                <w:shd w:val="clear" w:color="auto" w:fill="FFFFFF"/>
              </w:rPr>
              <w:t>，促進現場教師認識學生共通之學習迷思與困難，並反思自身的教學迷思</w:t>
            </w:r>
            <w:r>
              <w:rPr>
                <w:rFonts w:ascii="標楷體" w:eastAsia="標楷體" w:hAnsi="標楷體" w:hint="eastAsia"/>
                <w:color w:val="333333"/>
                <w:sz w:val="20"/>
                <w:szCs w:val="20"/>
                <w:shd w:val="clear" w:color="auto" w:fill="FFFFFF"/>
              </w:rPr>
              <w:t>。</w:t>
            </w:r>
          </w:p>
        </w:tc>
      </w:tr>
    </w:tbl>
    <w:p w:rsidR="00B65036" w:rsidRPr="00DD78B3" w:rsidRDefault="00B65036" w:rsidP="00DD78B3"/>
    <w:sectPr w:rsidR="00B65036" w:rsidRPr="00DD78B3" w:rsidSect="00C0458D">
      <w:footerReference w:type="default" r:id="rId7"/>
      <w:pgSz w:w="11906" w:h="16838"/>
      <w:pgMar w:top="284" w:right="567" w:bottom="284" w:left="567" w:header="454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01C3" w:rsidRDefault="00AB01C3">
      <w:r>
        <w:separator/>
      </w:r>
    </w:p>
  </w:endnote>
  <w:endnote w:type="continuationSeparator" w:id="0">
    <w:p w:rsidR="00AB01C3" w:rsidRDefault="00AB0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12A6" w:rsidRDefault="00DD78B3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FE4C38" w:rsidRPr="00FE4C38">
      <w:rPr>
        <w:noProof/>
        <w:lang w:val="zh-TW"/>
      </w:rPr>
      <w:t>1</w:t>
    </w:r>
    <w:r>
      <w:fldChar w:fldCharType="end"/>
    </w:r>
  </w:p>
  <w:p w:rsidR="00DC12A6" w:rsidRDefault="00AB01C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01C3" w:rsidRDefault="00AB01C3">
      <w:r>
        <w:separator/>
      </w:r>
    </w:p>
  </w:footnote>
  <w:footnote w:type="continuationSeparator" w:id="0">
    <w:p w:rsidR="00AB01C3" w:rsidRDefault="00AB01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7F23E4"/>
    <w:multiLevelType w:val="hybridMultilevel"/>
    <w:tmpl w:val="41DADAE8"/>
    <w:lvl w:ilvl="0" w:tplc="950C5A44">
      <w:start w:val="3"/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AB10668"/>
    <w:multiLevelType w:val="hybridMultilevel"/>
    <w:tmpl w:val="D0247858"/>
    <w:lvl w:ilvl="0" w:tplc="6CF08CD0">
      <w:start w:val="2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8B3"/>
    <w:rsid w:val="00005269"/>
    <w:rsid w:val="00060891"/>
    <w:rsid w:val="000C0F99"/>
    <w:rsid w:val="00113E3F"/>
    <w:rsid w:val="001813FE"/>
    <w:rsid w:val="002441BB"/>
    <w:rsid w:val="003C2A03"/>
    <w:rsid w:val="00524E5B"/>
    <w:rsid w:val="00855A91"/>
    <w:rsid w:val="00A80AE4"/>
    <w:rsid w:val="00AB01C3"/>
    <w:rsid w:val="00AE5E1B"/>
    <w:rsid w:val="00B65036"/>
    <w:rsid w:val="00B9279D"/>
    <w:rsid w:val="00C0458D"/>
    <w:rsid w:val="00C22B5C"/>
    <w:rsid w:val="00DD78B3"/>
    <w:rsid w:val="00E62611"/>
    <w:rsid w:val="00E75B37"/>
    <w:rsid w:val="00EF53A1"/>
    <w:rsid w:val="00FE4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6A17A8"/>
  <w15:chartTrackingRefBased/>
  <w15:docId w15:val="{5E98A3F0-9185-4951-9BF6-9D55B7D47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D78B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l26">
    <w:name w:val="xl26"/>
    <w:basedOn w:val="a"/>
    <w:rsid w:val="00DD78B3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/>
      <w:b/>
      <w:bCs/>
      <w:kern w:val="0"/>
      <w:sz w:val="32"/>
      <w:szCs w:val="32"/>
    </w:rPr>
  </w:style>
  <w:style w:type="paragraph" w:styleId="a3">
    <w:name w:val="footer"/>
    <w:basedOn w:val="a"/>
    <w:link w:val="a4"/>
    <w:uiPriority w:val="99"/>
    <w:rsid w:val="00DD78B3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DD78B3"/>
    <w:rPr>
      <w:rFonts w:ascii="Times New Roman" w:eastAsia="新細明體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E75B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75B37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164</Words>
  <Characters>936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2019-10-16T07:23:00Z</dcterms:created>
  <dcterms:modified xsi:type="dcterms:W3CDTF">2021-03-18T02:28:00Z</dcterms:modified>
</cp:coreProperties>
</file>