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9C8" w:rsidRDefault="00835930" w:rsidP="00835930">
      <w:pPr>
        <w:jc w:val="center"/>
        <w:rPr>
          <w:rFonts w:ascii="標楷體" w:eastAsia="標楷體" w:hAnsi="標楷體"/>
          <w:sz w:val="28"/>
          <w:szCs w:val="28"/>
        </w:rPr>
      </w:pPr>
      <w:r w:rsidRPr="001E264A">
        <w:rPr>
          <w:rFonts w:ascii="標楷體" w:eastAsia="標楷體" w:hAnsi="標楷體" w:hint="eastAsia"/>
          <w:sz w:val="28"/>
          <w:szCs w:val="28"/>
        </w:rPr>
        <w:t>新北市立新埔國民中學工程營繕小組設置辦法</w:t>
      </w:r>
    </w:p>
    <w:p w:rsidR="004F3014" w:rsidRPr="004F3014" w:rsidRDefault="004F3014" w:rsidP="00835930">
      <w:pPr>
        <w:jc w:val="center"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Pr="004F3014">
        <w:rPr>
          <w:rFonts w:ascii="Times New Roman" w:eastAsia="標楷體" w:hAnsi="Times New Roman" w:cs="Times New Roman"/>
          <w:sz w:val="20"/>
          <w:szCs w:val="20"/>
        </w:rPr>
        <w:t>1090206</w:t>
      </w:r>
      <w:r w:rsidRPr="004F3014">
        <w:rPr>
          <w:rFonts w:ascii="Times New Roman" w:eastAsia="標楷體" w:hAnsi="Times New Roman" w:cs="Times New Roman"/>
          <w:sz w:val="20"/>
          <w:szCs w:val="20"/>
        </w:rPr>
        <w:t>校內簽呈核可</w:t>
      </w:r>
    </w:p>
    <w:p w:rsidR="002E79AF" w:rsidRPr="002E79AF" w:rsidRDefault="002E79AF" w:rsidP="002E79AF">
      <w:pPr>
        <w:numPr>
          <w:ilvl w:val="0"/>
          <w:numId w:val="1"/>
        </w:num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/>
          <w:noProof w:val="0"/>
          <w:szCs w:val="24"/>
        </w:rPr>
        <w:t>依據：本校校務發展計畫</w:t>
      </w:r>
    </w:p>
    <w:p w:rsidR="002E79AF" w:rsidRPr="002E79AF" w:rsidRDefault="002E79AF" w:rsidP="002E79AF">
      <w:pPr>
        <w:numPr>
          <w:ilvl w:val="0"/>
          <w:numId w:val="1"/>
        </w:num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>目的：</w:t>
      </w:r>
      <w:bookmarkStart w:id="0" w:name="_GoBack"/>
      <w:bookmarkEnd w:id="0"/>
    </w:p>
    <w:p w:rsidR="0081417E" w:rsidRDefault="002E79AF" w:rsidP="00572DC1">
      <w:pPr>
        <w:spacing w:line="560" w:lineRule="exact"/>
        <w:rPr>
          <w:rFonts w:ascii="Times New Roman" w:eastAsia="標楷體" w:hAnsi="Times New Roman" w:cs="Times New Roman"/>
          <w:noProof w:val="0"/>
          <w:kern w:val="0"/>
        </w:rPr>
      </w:pP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 xml:space="preserve">     </w:t>
      </w: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>為</w:t>
      </w:r>
      <w:r w:rsidRPr="002E79AF">
        <w:rPr>
          <w:rFonts w:ascii="Times New Roman" w:eastAsia="標楷體" w:hAnsi="Times New Roman" w:cs="Times New Roman"/>
          <w:noProof w:val="0"/>
          <w:kern w:val="0"/>
        </w:rPr>
        <w:t>配合校務發展，</w:t>
      </w:r>
      <w:r w:rsidR="00032B84" w:rsidRPr="002E79AF">
        <w:rPr>
          <w:rFonts w:ascii="Times New Roman" w:eastAsia="標楷體" w:hAnsi="Times New Roman" w:cs="Times New Roman"/>
          <w:noProof w:val="0"/>
          <w:kern w:val="0"/>
        </w:rPr>
        <w:t>提升校園整體規劃，</w:t>
      </w:r>
      <w:r w:rsidR="00CF7E8E" w:rsidRPr="00CF7E8E">
        <w:rPr>
          <w:rFonts w:ascii="Times New Roman" w:eastAsia="標楷體" w:hAnsi="Times New Roman" w:cs="Times New Roman" w:hint="eastAsia"/>
          <w:noProof w:val="0"/>
          <w:kern w:val="0"/>
        </w:rPr>
        <w:t>統籌各</w:t>
      </w:r>
      <w:r w:rsidR="00CF7E8E">
        <w:rPr>
          <w:rFonts w:ascii="Times New Roman" w:eastAsia="標楷體" w:hAnsi="Times New Roman" w:cs="Times New Roman" w:hint="eastAsia"/>
          <w:noProof w:val="0"/>
          <w:kern w:val="0"/>
        </w:rPr>
        <w:t>處室</w:t>
      </w:r>
      <w:r w:rsidR="00CF7E8E" w:rsidRPr="00CF7E8E">
        <w:rPr>
          <w:rFonts w:ascii="Times New Roman" w:eastAsia="標楷體" w:hAnsi="Times New Roman" w:cs="Times New Roman" w:hint="eastAsia"/>
          <w:noProof w:val="0"/>
          <w:kern w:val="0"/>
        </w:rPr>
        <w:t>提報</w:t>
      </w:r>
      <w:r w:rsidR="00572DC1" w:rsidRPr="00032B84">
        <w:rPr>
          <w:rFonts w:ascii="Times New Roman" w:eastAsia="標楷體" w:hAnsi="Times New Roman" w:cs="Times New Roman" w:hint="eastAsia"/>
          <w:noProof w:val="0"/>
          <w:kern w:val="0"/>
        </w:rPr>
        <w:t>需求，</w:t>
      </w:r>
      <w:r w:rsidR="00725DF6">
        <w:rPr>
          <w:rFonts w:ascii="Times New Roman" w:eastAsia="標楷體" w:hAnsi="Times New Roman" w:cs="Times New Roman" w:hint="eastAsia"/>
          <w:noProof w:val="0"/>
          <w:kern w:val="0"/>
        </w:rPr>
        <w:t>積極爭取經費</w:t>
      </w:r>
      <w:r w:rsidR="00725DF6" w:rsidRPr="00CF7E8E">
        <w:rPr>
          <w:rFonts w:ascii="Times New Roman" w:eastAsia="標楷體" w:hAnsi="Times New Roman" w:cs="Times New Roman" w:hint="eastAsia"/>
          <w:noProof w:val="0"/>
          <w:kern w:val="0"/>
        </w:rPr>
        <w:t>補助</w:t>
      </w:r>
      <w:r w:rsidR="007E21E5">
        <w:rPr>
          <w:rFonts w:ascii="Times New Roman" w:eastAsia="標楷體" w:hAnsi="Times New Roman" w:cs="Times New Roman" w:hint="eastAsia"/>
          <w:noProof w:val="0"/>
          <w:kern w:val="0"/>
        </w:rPr>
        <w:t>，有效</w:t>
      </w:r>
    </w:p>
    <w:p w:rsidR="002E79AF" w:rsidRPr="002E79AF" w:rsidRDefault="00CF7E8E" w:rsidP="00572DC1">
      <w:pPr>
        <w:spacing w:line="560" w:lineRule="exact"/>
        <w:ind w:firstLineChars="250" w:firstLine="600"/>
        <w:rPr>
          <w:rFonts w:ascii="Times New Roman" w:eastAsia="標楷體" w:hAnsi="Times New Roman" w:cs="Times New Roman"/>
          <w:noProof w:val="0"/>
          <w:sz w:val="28"/>
          <w:szCs w:val="28"/>
        </w:rPr>
      </w:pPr>
      <w:r w:rsidRPr="00CF7E8E">
        <w:rPr>
          <w:rFonts w:ascii="Times New Roman" w:eastAsia="標楷體" w:hAnsi="Times New Roman" w:cs="Times New Roman" w:hint="eastAsia"/>
          <w:noProof w:val="0"/>
          <w:kern w:val="0"/>
        </w:rPr>
        <w:t>運用有限建設經費資源，</w:t>
      </w:r>
      <w:r w:rsidR="002E79AF" w:rsidRPr="002E79AF">
        <w:rPr>
          <w:rFonts w:ascii="Times New Roman" w:eastAsia="標楷體" w:hAnsi="Times New Roman" w:cs="Times New Roman"/>
          <w:noProof w:val="0"/>
          <w:kern w:val="0"/>
        </w:rPr>
        <w:t>塑造優質教學環境，建立永續校園</w:t>
      </w:r>
      <w:r w:rsidR="002E79AF" w:rsidRPr="002E79AF">
        <w:rPr>
          <w:rFonts w:ascii="Times New Roman" w:eastAsia="標楷體" w:hAnsi="Times New Roman" w:cs="Times New Roman"/>
          <w:noProof w:val="0"/>
          <w:sz w:val="28"/>
          <w:szCs w:val="28"/>
        </w:rPr>
        <w:t>，</w:t>
      </w:r>
      <w:r w:rsidR="00D07553">
        <w:rPr>
          <w:rFonts w:ascii="Times New Roman" w:eastAsia="標楷體" w:hAnsi="Times New Roman" w:cs="Times New Roman"/>
          <w:noProof w:val="0"/>
          <w:szCs w:val="24"/>
        </w:rPr>
        <w:t>特訂定本</w:t>
      </w:r>
      <w:r w:rsidR="00D07553">
        <w:rPr>
          <w:rFonts w:ascii="Times New Roman" w:eastAsia="標楷體" w:hAnsi="Times New Roman" w:cs="Times New Roman" w:hint="eastAsia"/>
          <w:noProof w:val="0"/>
          <w:szCs w:val="24"/>
        </w:rPr>
        <w:t>辦法</w:t>
      </w:r>
      <w:r w:rsidR="002E79AF" w:rsidRPr="002E79AF">
        <w:rPr>
          <w:rFonts w:ascii="Times New Roman" w:eastAsia="標楷體" w:hAnsi="Times New Roman" w:cs="Times New Roman"/>
          <w:noProof w:val="0"/>
          <w:sz w:val="28"/>
          <w:szCs w:val="28"/>
        </w:rPr>
        <w:t>。</w:t>
      </w:r>
    </w:p>
    <w:p w:rsidR="00572DC1" w:rsidRDefault="002E79AF" w:rsidP="00AC7AFD">
      <w:pPr>
        <w:numPr>
          <w:ilvl w:val="0"/>
          <w:numId w:val="1"/>
        </w:num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572DC1">
        <w:rPr>
          <w:rFonts w:ascii="Times New Roman" w:eastAsia="標楷體" w:hAnsi="Times New Roman" w:cs="Times New Roman"/>
          <w:noProof w:val="0"/>
          <w:szCs w:val="24"/>
        </w:rPr>
        <w:t>本小組任務如下：</w:t>
      </w:r>
    </w:p>
    <w:p w:rsidR="00FF4F45" w:rsidRPr="00572DC1" w:rsidRDefault="00FF4F45" w:rsidP="00572DC1">
      <w:pPr>
        <w:spacing w:line="560" w:lineRule="exact"/>
        <w:ind w:firstLineChars="250" w:firstLine="600"/>
        <w:rPr>
          <w:rFonts w:ascii="Times New Roman" w:eastAsia="標楷體" w:hAnsi="Times New Roman" w:cs="Times New Roman"/>
          <w:noProof w:val="0"/>
          <w:szCs w:val="24"/>
        </w:rPr>
      </w:pPr>
      <w:r w:rsidRPr="00572DC1">
        <w:rPr>
          <w:rFonts w:ascii="Times New Roman" w:eastAsia="標楷體" w:hAnsi="Times New Roman" w:cs="Times New Roman" w:hint="eastAsia"/>
          <w:noProof w:val="0"/>
          <w:szCs w:val="24"/>
        </w:rPr>
        <w:t>一、</w:t>
      </w:r>
      <w:r w:rsidR="00D07553" w:rsidRPr="00572DC1">
        <w:rPr>
          <w:rFonts w:ascii="Times New Roman" w:eastAsia="標楷體" w:hAnsi="Times New Roman" w:cs="Times New Roman" w:hint="eastAsia"/>
          <w:noProof w:val="0"/>
          <w:szCs w:val="24"/>
        </w:rPr>
        <w:t>運用團隊智慧，集思廣益，</w:t>
      </w:r>
      <w:r w:rsidR="001A2063" w:rsidRPr="00572DC1">
        <w:rPr>
          <w:rFonts w:ascii="Times New Roman" w:eastAsia="標楷體" w:hAnsi="Times New Roman" w:cs="Times New Roman" w:hint="eastAsia"/>
          <w:noProof w:val="0"/>
          <w:szCs w:val="24"/>
        </w:rPr>
        <w:t>共同規劃學校整體發展</w:t>
      </w:r>
      <w:r w:rsidRPr="00572DC1">
        <w:rPr>
          <w:rFonts w:ascii="Times New Roman" w:eastAsia="標楷體" w:hAnsi="Times New Roman" w:cs="Times New Roman" w:hint="eastAsia"/>
          <w:noProof w:val="0"/>
          <w:szCs w:val="24"/>
        </w:rPr>
        <w:t>。</w:t>
      </w:r>
    </w:p>
    <w:p w:rsidR="00D07553" w:rsidRPr="0071117B" w:rsidRDefault="00FF4F45" w:rsidP="00FF4F45">
      <w:pPr>
        <w:spacing w:line="560" w:lineRule="exact"/>
        <w:ind w:left="552"/>
        <w:rPr>
          <w:rFonts w:ascii="Times New Roman" w:eastAsia="標楷體" w:hAnsi="Times New Roman" w:cs="Times New Roman"/>
          <w:noProof w:val="0"/>
          <w:szCs w:val="24"/>
        </w:rPr>
      </w:pPr>
      <w:r>
        <w:rPr>
          <w:rFonts w:ascii="Times New Roman" w:eastAsia="標楷體" w:hAnsi="Times New Roman" w:cs="Times New Roman" w:hint="eastAsia"/>
          <w:noProof w:val="0"/>
          <w:szCs w:val="24"/>
        </w:rPr>
        <w:t>二、</w:t>
      </w:r>
      <w:r w:rsidRPr="00FF4F45">
        <w:rPr>
          <w:rFonts w:ascii="標楷體" w:eastAsia="標楷體" w:hAnsi="標楷體" w:hint="eastAsia"/>
        </w:rPr>
        <w:t>積極爭取經費，</w:t>
      </w:r>
      <w:r w:rsidR="001A2063">
        <w:rPr>
          <w:rFonts w:ascii="Times New Roman" w:eastAsia="標楷體" w:hAnsi="Times New Roman" w:cs="Times New Roman" w:hint="eastAsia"/>
          <w:noProof w:val="0"/>
          <w:szCs w:val="24"/>
        </w:rPr>
        <w:t>改善</w:t>
      </w:r>
      <w:r w:rsidR="001A2063" w:rsidRPr="001A2063">
        <w:rPr>
          <w:rFonts w:ascii="Times New Roman" w:eastAsia="標楷體" w:hAnsi="Times New Roman" w:cs="Times New Roman" w:hint="eastAsia"/>
          <w:noProof w:val="0"/>
          <w:szCs w:val="24"/>
        </w:rPr>
        <w:t>學校基礎建設</w:t>
      </w:r>
      <w:r w:rsidR="00D07553" w:rsidRPr="0071117B">
        <w:rPr>
          <w:rFonts w:ascii="Times New Roman" w:eastAsia="標楷體" w:hAnsi="Times New Roman" w:cs="Times New Roman" w:hint="eastAsia"/>
          <w:noProof w:val="0"/>
          <w:szCs w:val="24"/>
        </w:rPr>
        <w:t>，進而提昇教學環境與教學效果。</w:t>
      </w:r>
    </w:p>
    <w:p w:rsidR="00D07553" w:rsidRDefault="00FF4F45" w:rsidP="00D07553">
      <w:p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>
        <w:rPr>
          <w:rFonts w:ascii="Times New Roman" w:eastAsia="標楷體" w:hAnsi="Times New Roman" w:cs="Times New Roman" w:hint="eastAsia"/>
          <w:noProof w:val="0"/>
          <w:szCs w:val="24"/>
        </w:rPr>
        <w:t xml:space="preserve">    </w:t>
      </w:r>
      <w:r w:rsidR="00572DC1">
        <w:rPr>
          <w:rFonts w:ascii="Times New Roman" w:eastAsia="標楷體" w:hAnsi="Times New Roman" w:cs="Times New Roman"/>
          <w:noProof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noProof w:val="0"/>
          <w:szCs w:val="24"/>
        </w:rPr>
        <w:t>三、落實</w:t>
      </w:r>
      <w:r w:rsidR="00D07553" w:rsidRPr="00D07553">
        <w:rPr>
          <w:rFonts w:ascii="Times New Roman" w:eastAsia="標楷體" w:hAnsi="Times New Roman" w:cs="Times New Roman" w:hint="eastAsia"/>
          <w:noProof w:val="0"/>
          <w:szCs w:val="24"/>
        </w:rPr>
        <w:t>本校營繕及採購案件公開化、透明化，及經費應用合理化</w:t>
      </w:r>
      <w:r>
        <w:rPr>
          <w:rFonts w:ascii="Times New Roman" w:eastAsia="標楷體" w:hAnsi="Times New Roman" w:cs="Times New Roman" w:hint="eastAsia"/>
          <w:noProof w:val="0"/>
          <w:szCs w:val="24"/>
        </w:rPr>
        <w:t>。</w:t>
      </w:r>
    </w:p>
    <w:p w:rsidR="002E79AF" w:rsidRPr="002E79AF" w:rsidRDefault="002E79AF" w:rsidP="002E79AF">
      <w:pPr>
        <w:numPr>
          <w:ilvl w:val="0"/>
          <w:numId w:val="1"/>
        </w:num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/>
          <w:noProof w:val="0"/>
          <w:szCs w:val="24"/>
        </w:rPr>
        <w:t>本小組</w:t>
      </w: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>人數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及</w:t>
      </w: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>任</w:t>
      </w:r>
      <w:r w:rsidR="009D0BD0">
        <w:rPr>
          <w:rFonts w:ascii="Times New Roman" w:eastAsia="標楷體" w:hAnsi="Times New Roman" w:cs="Times New Roman" w:hint="eastAsia"/>
          <w:noProof w:val="0"/>
          <w:szCs w:val="24"/>
        </w:rPr>
        <w:t>期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如下：本小組置委員</w:t>
      </w:r>
      <w:r w:rsidR="009D0BD0">
        <w:rPr>
          <w:rFonts w:ascii="Times New Roman" w:eastAsia="標楷體" w:hAnsi="Times New Roman" w:cs="Times New Roman" w:hint="eastAsia"/>
          <w:noProof w:val="0"/>
          <w:szCs w:val="24"/>
        </w:rPr>
        <w:t>11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人，由下列委員組織之。</w:t>
      </w:r>
    </w:p>
    <w:p w:rsidR="0081417E" w:rsidRDefault="002E79AF" w:rsidP="009D0BD0">
      <w:p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 xml:space="preserve">     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校長、教務主任、學務主任、總務主任、輔導主任、補校主任、幼兒園主任、會計主</w:t>
      </w:r>
    </w:p>
    <w:p w:rsidR="002E79AF" w:rsidRPr="002E79AF" w:rsidRDefault="002E79AF" w:rsidP="0081417E">
      <w:pPr>
        <w:spacing w:line="560" w:lineRule="exact"/>
        <w:ind w:firstLineChars="250" w:firstLine="600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/>
          <w:noProof w:val="0"/>
          <w:szCs w:val="24"/>
        </w:rPr>
        <w:t>任、教師會代表、家長會代表、事務組長。委員任期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1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年，期滿得由校長續聘之。</w:t>
      </w:r>
    </w:p>
    <w:p w:rsidR="002E79AF" w:rsidRPr="002E79AF" w:rsidRDefault="002E79AF" w:rsidP="009D0BD0">
      <w:p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 xml:space="preserve">   </w:t>
      </w:r>
      <w:r w:rsidR="009D0BD0">
        <w:rPr>
          <w:rFonts w:ascii="Times New Roman" w:eastAsia="標楷體" w:hAnsi="Times New Roman" w:cs="Times New Roman" w:hint="eastAsia"/>
          <w:noProof w:val="0"/>
          <w:szCs w:val="24"/>
        </w:rPr>
        <w:t xml:space="preserve">  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本小組由校長任召集人，總務主任兼執行秘書，</w:t>
      </w: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>事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務組為業務承辦單位。</w:t>
      </w:r>
    </w:p>
    <w:p w:rsidR="002E79AF" w:rsidRPr="002E79AF" w:rsidRDefault="002E79AF" w:rsidP="002E79AF">
      <w:pPr>
        <w:numPr>
          <w:ilvl w:val="0"/>
          <w:numId w:val="1"/>
        </w:num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/>
          <w:noProof w:val="0"/>
          <w:szCs w:val="24"/>
        </w:rPr>
        <w:t>委員任期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1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年，期滿得由校長續聘之。</w:t>
      </w:r>
    </w:p>
    <w:p w:rsidR="002E79AF" w:rsidRPr="002E79AF" w:rsidRDefault="002E79AF" w:rsidP="002E79AF">
      <w:pPr>
        <w:numPr>
          <w:ilvl w:val="0"/>
          <w:numId w:val="1"/>
        </w:num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/>
          <w:noProof w:val="0"/>
          <w:szCs w:val="24"/>
        </w:rPr>
        <w:t>本小組會議，每學年至少召開一次，由召集人召開會議，必要時得召開臨時會。</w:t>
      </w:r>
    </w:p>
    <w:p w:rsidR="002E79AF" w:rsidRPr="002E79AF" w:rsidRDefault="002E79AF" w:rsidP="002E79AF">
      <w:pPr>
        <w:numPr>
          <w:ilvl w:val="0"/>
          <w:numId w:val="1"/>
        </w:num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/>
          <w:noProof w:val="0"/>
          <w:szCs w:val="24"/>
        </w:rPr>
        <w:t>本小組開會時，應有過半數委員出席始得開議，出席委員過半數通過始得決議。必要時並得邀請相關人員或專家列席。</w:t>
      </w:r>
    </w:p>
    <w:p w:rsidR="002E79AF" w:rsidRPr="002E79AF" w:rsidRDefault="002E79AF" w:rsidP="002E79AF">
      <w:pPr>
        <w:numPr>
          <w:ilvl w:val="0"/>
          <w:numId w:val="1"/>
        </w:numPr>
        <w:spacing w:line="560" w:lineRule="exact"/>
        <w:rPr>
          <w:rFonts w:ascii="Times New Roman" w:eastAsia="標楷體" w:hAnsi="Times New Roman" w:cs="Times New Roman"/>
          <w:noProof w:val="0"/>
          <w:szCs w:val="24"/>
        </w:rPr>
      </w:pPr>
      <w:r w:rsidRPr="002E79AF">
        <w:rPr>
          <w:rFonts w:ascii="Times New Roman" w:eastAsia="標楷體" w:hAnsi="Times New Roman" w:cs="Times New Roman"/>
          <w:noProof w:val="0"/>
          <w:szCs w:val="24"/>
        </w:rPr>
        <w:t>本</w:t>
      </w: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>設置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辦法陳請</w:t>
      </w:r>
      <w:r w:rsidRPr="002E79AF">
        <w:rPr>
          <w:rFonts w:ascii="Times New Roman" w:eastAsia="標楷體" w:hAnsi="Times New Roman" w:cs="Times New Roman" w:hint="eastAsia"/>
          <w:noProof w:val="0"/>
          <w:szCs w:val="24"/>
        </w:rPr>
        <w:t xml:space="preserve"> </w:t>
      </w:r>
      <w:r w:rsidRPr="002E79AF">
        <w:rPr>
          <w:rFonts w:ascii="Times New Roman" w:eastAsia="標楷體" w:hAnsi="Times New Roman" w:cs="Times New Roman"/>
          <w:noProof w:val="0"/>
          <w:szCs w:val="24"/>
        </w:rPr>
        <w:t>校長核定後實施，修正時亦同。</w:t>
      </w:r>
    </w:p>
    <w:p w:rsidR="002E79AF" w:rsidRPr="002E79AF" w:rsidRDefault="002E79AF" w:rsidP="002E79AF"/>
    <w:sectPr w:rsidR="002E79AF" w:rsidRPr="002E79AF" w:rsidSect="0081417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014" w:rsidRDefault="004F3014" w:rsidP="004F3014">
      <w:r>
        <w:separator/>
      </w:r>
    </w:p>
  </w:endnote>
  <w:endnote w:type="continuationSeparator" w:id="0">
    <w:p w:rsidR="004F3014" w:rsidRDefault="004F3014" w:rsidP="004F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014" w:rsidRDefault="004F3014" w:rsidP="004F3014">
      <w:r>
        <w:separator/>
      </w:r>
    </w:p>
  </w:footnote>
  <w:footnote w:type="continuationSeparator" w:id="0">
    <w:p w:rsidR="004F3014" w:rsidRDefault="004F3014" w:rsidP="004F3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AC4A36"/>
    <w:multiLevelType w:val="hybridMultilevel"/>
    <w:tmpl w:val="E46A7B9C"/>
    <w:lvl w:ilvl="0" w:tplc="6BA876F0">
      <w:start w:val="1"/>
      <w:numFmt w:val="ideographLegalTraditional"/>
      <w:lvlText w:val="%1、"/>
      <w:lvlJc w:val="left"/>
      <w:pPr>
        <w:ind w:left="552" w:hanging="552"/>
      </w:pPr>
      <w:rPr>
        <w:rFonts w:ascii="Times New Roman" w:eastAsia="標楷體" w:hAnsi="Times New Roman" w:cs="Times New Roman"/>
        <w:sz w:val="24"/>
        <w:szCs w:val="24"/>
      </w:rPr>
    </w:lvl>
    <w:lvl w:ilvl="1" w:tplc="6BA876F0">
      <w:start w:val="1"/>
      <w:numFmt w:val="ideographLegalTraditional"/>
      <w:lvlText w:val="%2、"/>
      <w:lvlJc w:val="left"/>
      <w:pPr>
        <w:ind w:left="960" w:hanging="480"/>
      </w:pPr>
      <w:rPr>
        <w:rFonts w:ascii="Times New Roman" w:eastAsia="標楷體" w:hAnsi="Times New Roman" w:cs="Times New Roman" w:hint="default"/>
        <w:sz w:val="24"/>
        <w:szCs w:val="24"/>
      </w:rPr>
    </w:lvl>
    <w:lvl w:ilvl="2" w:tplc="B02AC5DC">
      <w:start w:val="1"/>
      <w:numFmt w:val="taiwaneseCountingThousand"/>
      <w:lvlText w:val="%3、"/>
      <w:lvlJc w:val="left"/>
      <w:pPr>
        <w:ind w:left="1440" w:hanging="480"/>
      </w:pPr>
      <w:rPr>
        <w:rFonts w:ascii="Times New Roman" w:eastAsia="標楷體" w:hAnsi="Times New Roman" w:cs="Times New Roman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30"/>
    <w:rsid w:val="00032B84"/>
    <w:rsid w:val="001A2063"/>
    <w:rsid w:val="001E264A"/>
    <w:rsid w:val="002E79AF"/>
    <w:rsid w:val="002F11DD"/>
    <w:rsid w:val="004E3DFE"/>
    <w:rsid w:val="004F3014"/>
    <w:rsid w:val="00572DC1"/>
    <w:rsid w:val="0071117B"/>
    <w:rsid w:val="007141EC"/>
    <w:rsid w:val="00725DF6"/>
    <w:rsid w:val="007B14EB"/>
    <w:rsid w:val="007E21E5"/>
    <w:rsid w:val="0081417E"/>
    <w:rsid w:val="00835930"/>
    <w:rsid w:val="009D0BD0"/>
    <w:rsid w:val="00BB49DB"/>
    <w:rsid w:val="00BE0AED"/>
    <w:rsid w:val="00CF7E8E"/>
    <w:rsid w:val="00D07553"/>
    <w:rsid w:val="00D429C8"/>
    <w:rsid w:val="00E44F13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10CD5"/>
  <w15:chartTrackingRefBased/>
  <w15:docId w15:val="{A7EB97AC-BC4E-4475-9C49-46586636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AE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F30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F3014"/>
    <w:rPr>
      <w:noProof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F30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F3014"/>
    <w:rPr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2020-02-05T09:18:00Z</dcterms:created>
  <dcterms:modified xsi:type="dcterms:W3CDTF">2020-02-10T03:42:00Z</dcterms:modified>
</cp:coreProperties>
</file>